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23" w:rsidRPr="00EB4778" w:rsidRDefault="006E1223" w:rsidP="006E1223">
      <w:pPr>
        <w:pStyle w:val="ConsPlusNormal"/>
        <w:widowControl/>
        <w:ind w:left="4798" w:firstLine="158"/>
        <w:rPr>
          <w:rFonts w:ascii="Times New Roman" w:hAnsi="Times New Roman" w:cs="Times New Roman"/>
          <w:sz w:val="24"/>
          <w:szCs w:val="24"/>
        </w:rPr>
      </w:pPr>
      <w:r w:rsidRPr="00EB4778">
        <w:rPr>
          <w:rFonts w:ascii="Times New Roman" w:hAnsi="Times New Roman" w:cs="Times New Roman"/>
          <w:sz w:val="24"/>
          <w:szCs w:val="24"/>
        </w:rPr>
        <w:t>УТВЕРЖДЕНО</w:t>
      </w:r>
    </w:p>
    <w:p w:rsidR="006E1223" w:rsidRPr="00EB4778" w:rsidRDefault="006E1223" w:rsidP="006E1223">
      <w:pPr>
        <w:pStyle w:val="ConsPlusNormal"/>
        <w:widowControl/>
        <w:ind w:left="4236"/>
        <w:rPr>
          <w:rFonts w:ascii="Times New Roman" w:hAnsi="Times New Roman" w:cs="Times New Roman"/>
          <w:sz w:val="24"/>
          <w:szCs w:val="24"/>
        </w:rPr>
      </w:pPr>
      <w:r w:rsidRPr="00EB4778">
        <w:rPr>
          <w:rFonts w:ascii="Times New Roman" w:hAnsi="Times New Roman" w:cs="Times New Roman"/>
          <w:sz w:val="24"/>
          <w:szCs w:val="24"/>
        </w:rPr>
        <w:t>Решением Совета Некоммерческого партнерства</w:t>
      </w:r>
    </w:p>
    <w:p w:rsidR="006E1223" w:rsidRPr="00EB4778" w:rsidRDefault="006E1223" w:rsidP="006E1223">
      <w:pPr>
        <w:pStyle w:val="ConsPlusNormal"/>
        <w:widowControl/>
        <w:ind w:left="4236"/>
        <w:rPr>
          <w:rFonts w:ascii="Times New Roman" w:hAnsi="Times New Roman" w:cs="Times New Roman"/>
          <w:sz w:val="24"/>
          <w:szCs w:val="24"/>
        </w:rPr>
      </w:pPr>
      <w:r w:rsidRPr="00EB4778">
        <w:rPr>
          <w:rFonts w:ascii="Times New Roman" w:hAnsi="Times New Roman" w:cs="Times New Roman"/>
          <w:sz w:val="24"/>
          <w:szCs w:val="24"/>
        </w:rPr>
        <w:t>«Балтийское объединение специализированных</w:t>
      </w:r>
    </w:p>
    <w:p w:rsidR="006E1223" w:rsidRPr="00EB4778" w:rsidRDefault="006E1223" w:rsidP="006E1223">
      <w:pPr>
        <w:pStyle w:val="ConsPlusNormal"/>
        <w:widowControl/>
        <w:ind w:left="4236"/>
        <w:rPr>
          <w:rFonts w:ascii="Times New Roman" w:hAnsi="Times New Roman" w:cs="Times New Roman"/>
          <w:sz w:val="24"/>
          <w:szCs w:val="24"/>
        </w:rPr>
      </w:pPr>
      <w:r w:rsidRPr="00EB4778">
        <w:rPr>
          <w:rFonts w:ascii="Times New Roman" w:hAnsi="Times New Roman" w:cs="Times New Roman"/>
          <w:sz w:val="24"/>
          <w:szCs w:val="24"/>
        </w:rPr>
        <w:t>подрядчиков в области энергетического</w:t>
      </w:r>
    </w:p>
    <w:p w:rsidR="006E1223" w:rsidRPr="00EB4778" w:rsidRDefault="006E1223" w:rsidP="006E1223">
      <w:pPr>
        <w:pStyle w:val="ConsPlusNormal"/>
        <w:widowControl/>
        <w:ind w:left="4236"/>
        <w:rPr>
          <w:rFonts w:ascii="Times New Roman" w:hAnsi="Times New Roman" w:cs="Times New Roman"/>
          <w:sz w:val="24"/>
          <w:szCs w:val="24"/>
        </w:rPr>
      </w:pPr>
      <w:r w:rsidRPr="00EB4778">
        <w:rPr>
          <w:rFonts w:ascii="Times New Roman" w:hAnsi="Times New Roman" w:cs="Times New Roman"/>
          <w:sz w:val="24"/>
          <w:szCs w:val="24"/>
        </w:rPr>
        <w:t>обследования «БалтЭнергоЭффект»</w:t>
      </w:r>
    </w:p>
    <w:p w:rsidR="0026534A" w:rsidRDefault="006E1223" w:rsidP="006E1223">
      <w:pPr>
        <w:ind w:left="4248" w:firstLine="708"/>
        <w:jc w:val="both"/>
        <w:rPr>
          <w:szCs w:val="22"/>
        </w:rPr>
      </w:pPr>
      <w:r w:rsidRPr="00EB4778">
        <w:t>(протокол от 10 апреля 2015 года № 189-СП/Э/15)</w:t>
      </w:r>
    </w:p>
    <w:p w:rsidR="00AF5BC2" w:rsidRDefault="006E1223" w:rsidP="00A67360">
      <w:pPr>
        <w:ind w:firstLine="709"/>
        <w:jc w:val="both"/>
        <w:rPr>
          <w:sz w:val="22"/>
          <w:szCs w:val="22"/>
        </w:rPr>
      </w:pPr>
      <w:r w:rsidRPr="00E85694">
        <w:rPr>
          <w:sz w:val="22"/>
          <w:szCs w:val="22"/>
        </w:rPr>
        <w:t xml:space="preserve">                                                                   </w:t>
      </w:r>
      <w:r w:rsidRPr="006E1223">
        <w:rPr>
          <w:noProof/>
          <w:sz w:val="22"/>
          <w:szCs w:val="22"/>
          <w:lang w:eastAsia="ru-RU"/>
        </w:rPr>
        <w:drawing>
          <wp:inline distT="0" distB="0" distL="0" distR="0">
            <wp:extent cx="3307080" cy="1758696"/>
            <wp:effectExtent l="19050" t="0" r="7620" b="0"/>
            <wp:docPr id="79" name="Рисунок 74" descr="Печать БЭЭ на прото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ЭЭ на протокол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7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A67360">
      <w:pPr>
        <w:ind w:firstLine="709"/>
        <w:jc w:val="both"/>
        <w:rPr>
          <w:sz w:val="22"/>
          <w:szCs w:val="22"/>
        </w:rPr>
      </w:pPr>
    </w:p>
    <w:p w:rsidR="0026534A" w:rsidRDefault="0026534A" w:rsidP="0026534A">
      <w:pPr>
        <w:pStyle w:val="12"/>
        <w:spacing w:line="360" w:lineRule="auto"/>
        <w:ind w:right="-3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Правила оформления </w:t>
      </w:r>
      <w:r>
        <w:rPr>
          <w:b/>
          <w:sz w:val="28"/>
          <w:szCs w:val="28"/>
        </w:rPr>
        <w:t xml:space="preserve">энергетического паспорта, составленного </w:t>
      </w:r>
    </w:p>
    <w:p w:rsidR="0026534A" w:rsidRDefault="0026534A" w:rsidP="0026534A">
      <w:pPr>
        <w:pStyle w:val="12"/>
        <w:spacing w:line="360" w:lineRule="auto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энергетического обследования </w:t>
      </w:r>
    </w:p>
    <w:p w:rsidR="0026534A" w:rsidRDefault="0026534A" w:rsidP="0026534A">
      <w:pPr>
        <w:pStyle w:val="12"/>
        <w:spacing w:line="360" w:lineRule="auto"/>
        <w:ind w:left="142" w:right="-3"/>
        <w:rPr>
          <w:b/>
          <w:sz w:val="24"/>
        </w:rPr>
      </w:pPr>
    </w:p>
    <w:p w:rsidR="0026534A" w:rsidRDefault="0026534A" w:rsidP="0026534A">
      <w:pPr>
        <w:spacing w:line="336" w:lineRule="auto"/>
        <w:ind w:firstLine="720"/>
        <w:rPr>
          <w:b/>
        </w:rPr>
      </w:pPr>
    </w:p>
    <w:p w:rsidR="0026534A" w:rsidRDefault="0026534A" w:rsidP="0026534A">
      <w:pPr>
        <w:spacing w:line="336" w:lineRule="auto"/>
        <w:ind w:firstLine="720"/>
        <w:rPr>
          <w:b/>
        </w:rPr>
      </w:pPr>
    </w:p>
    <w:p w:rsidR="0026534A" w:rsidRPr="00E85694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6E1223" w:rsidRPr="00E85694" w:rsidRDefault="006E1223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Pr="0026534A" w:rsidRDefault="0026534A" w:rsidP="0026534A">
      <w:pPr>
        <w:pStyle w:val="12"/>
        <w:spacing w:line="360" w:lineRule="auto"/>
        <w:ind w:right="546" w:firstLine="851"/>
        <w:jc w:val="center"/>
        <w:rPr>
          <w:spacing w:val="-3"/>
          <w:sz w:val="24"/>
          <w:szCs w:val="24"/>
        </w:rPr>
      </w:pPr>
    </w:p>
    <w:p w:rsidR="0026534A" w:rsidRPr="0026534A" w:rsidRDefault="0026534A" w:rsidP="006E1223">
      <w:pPr>
        <w:autoSpaceDE w:val="0"/>
        <w:autoSpaceDN w:val="0"/>
        <w:adjustRightInd w:val="0"/>
        <w:jc w:val="center"/>
        <w:rPr>
          <w:bCs/>
        </w:rPr>
      </w:pPr>
      <w:r w:rsidRPr="0026534A">
        <w:rPr>
          <w:bCs/>
        </w:rPr>
        <w:t>г. Санкт-Петербург</w:t>
      </w:r>
    </w:p>
    <w:p w:rsidR="006E1223" w:rsidRDefault="0026534A" w:rsidP="006E1223">
      <w:pPr>
        <w:autoSpaceDE w:val="0"/>
        <w:autoSpaceDN w:val="0"/>
        <w:adjustRightInd w:val="0"/>
        <w:jc w:val="center"/>
        <w:rPr>
          <w:bCs/>
        </w:rPr>
      </w:pPr>
      <w:r w:rsidRPr="0026534A">
        <w:rPr>
          <w:bCs/>
        </w:rPr>
        <w:t xml:space="preserve">2015 </w:t>
      </w:r>
      <w:r w:rsidR="006E1223">
        <w:rPr>
          <w:bCs/>
        </w:rPr>
        <w:t>год</w:t>
      </w:r>
    </w:p>
    <w:p w:rsidR="0026534A" w:rsidRPr="006E1223" w:rsidRDefault="006E1223" w:rsidP="006E12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Cs/>
        </w:rPr>
        <w:br w:type="column"/>
      </w:r>
      <w:bookmarkStart w:id="0" w:name="_Toc261511380"/>
      <w:r w:rsidR="0026534A" w:rsidRPr="006E1223">
        <w:rPr>
          <w:b/>
        </w:rPr>
        <w:lastRenderedPageBreak/>
        <w:t>1. Общие положения</w:t>
      </w:r>
      <w:bookmarkEnd w:id="0"/>
    </w:p>
    <w:p w:rsidR="0026534A" w:rsidRPr="006E1223" w:rsidRDefault="0026534A" w:rsidP="0023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E1223">
        <w:t>1.1. </w:t>
      </w:r>
      <w:proofErr w:type="gramStart"/>
      <w:r w:rsidRPr="006E1223">
        <w:t xml:space="preserve">Настоящие </w:t>
      </w:r>
      <w:r w:rsidRPr="006E1223">
        <w:rPr>
          <w:spacing w:val="-3"/>
        </w:rPr>
        <w:t xml:space="preserve">Правила оформления </w:t>
      </w:r>
      <w:r w:rsidRPr="006E1223">
        <w:t xml:space="preserve">энергетического паспорта, составленного по результатам энергетического обследования (далее - Правила) разработаны в соответствии с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№ 261-ФЗ, </w:t>
      </w:r>
      <w:r w:rsidRPr="006E1223">
        <w:rPr>
          <w:spacing w:val="-2"/>
        </w:rPr>
        <w:t>а также Постановлениями Правительства Российской Федерации (Постановление Правительства РФ от 31.12.2009 № 1220 «Об определении применяемых при установлении долгосрочных тарифов показателей надежности и</w:t>
      </w:r>
      <w:proofErr w:type="gramEnd"/>
      <w:r w:rsidRPr="006E1223">
        <w:rPr>
          <w:spacing w:val="-2"/>
        </w:rPr>
        <w:t xml:space="preserve"> </w:t>
      </w:r>
      <w:proofErr w:type="gramStart"/>
      <w:r w:rsidRPr="006E1223">
        <w:rPr>
          <w:spacing w:val="-2"/>
        </w:rPr>
        <w:t>качества поставляемых товаров и оказываемых услуг», Постановление Правительства РФ от 31.12.2009 № 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нужд», Постановление Правительства РФ от 31.12.2009 № 1225 «О требованиях к региональным и муниципальным программам в области энергосбережения и повышения энергетической эффективности»,</w:t>
      </w:r>
      <w:proofErr w:type="gramEnd"/>
      <w:r w:rsidRPr="006E1223">
        <w:t xml:space="preserve"> </w:t>
      </w:r>
      <w:proofErr w:type="gramStart"/>
      <w:r w:rsidRPr="006E1223">
        <w:t xml:space="preserve">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10 г"/>
        </w:smartTagPr>
        <w:r w:rsidRPr="006E1223">
          <w:t>2010 г</w:t>
        </w:r>
        <w:r w:rsidR="006E1223">
          <w:t>ода</w:t>
        </w:r>
      </w:smartTag>
      <w:r w:rsidRPr="006E1223">
        <w:t xml:space="preserve"> № 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эффективности»), приказом Министерства энергетики Российской Федерации от 30.06.2014 № 400 и Уставом НП «БалтЭнергоЭффект».</w:t>
      </w:r>
      <w:proofErr w:type="gramEnd"/>
    </w:p>
    <w:p w:rsidR="0026534A" w:rsidRPr="006E1223" w:rsidRDefault="0026534A" w:rsidP="0023602B">
      <w:pPr>
        <w:pStyle w:val="ac"/>
        <w:spacing w:after="0"/>
        <w:ind w:firstLine="709"/>
        <w:jc w:val="both"/>
      </w:pPr>
      <w:r w:rsidRPr="006E1223">
        <w:rPr>
          <w:rFonts w:eastAsia="Arial"/>
          <w:spacing w:val="-2"/>
        </w:rPr>
        <w:t xml:space="preserve">1.2. Правила предназначены для членов </w:t>
      </w:r>
      <w:r w:rsidRPr="006E1223">
        <w:t>Некоммерческого партнерства «Балтийское объединение специализированных подрядчиков в области энергетического обследования «БалтЭнергоЭффект» (НП «БалтЭнергоЭффект»), которое имеет статус саморегулируемой организации в области энергетического обследования.</w:t>
      </w:r>
    </w:p>
    <w:p w:rsidR="0026534A" w:rsidRPr="006E1223" w:rsidRDefault="0026534A" w:rsidP="0023602B">
      <w:pPr>
        <w:pStyle w:val="ac"/>
        <w:spacing w:after="0"/>
        <w:ind w:firstLine="709"/>
        <w:jc w:val="both"/>
      </w:pPr>
      <w:r w:rsidRPr="006E1223">
        <w:t xml:space="preserve">1.3. Настоящие Правила являются документом, обязательным для всех членов Партнерства, имеющего статус СРО в области проведения энергетического обследования. </w:t>
      </w:r>
    </w:p>
    <w:p w:rsidR="0026534A" w:rsidRPr="006E1223" w:rsidRDefault="0026534A" w:rsidP="0023602B">
      <w:pPr>
        <w:pStyle w:val="ac"/>
        <w:spacing w:after="0"/>
        <w:ind w:firstLine="709"/>
        <w:jc w:val="both"/>
      </w:pPr>
      <w:r w:rsidRPr="006E1223">
        <w:t>1.4. Энергетический паспорт составляется по итогам энергетического обследования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26534A" w:rsidRPr="006E1223" w:rsidRDefault="0026534A" w:rsidP="0023602B">
      <w:pPr>
        <w:ind w:firstLine="709"/>
        <w:jc w:val="both"/>
        <w:rPr>
          <w:spacing w:val="-1"/>
        </w:rPr>
      </w:pPr>
      <w:r w:rsidRPr="006E1223">
        <w:rPr>
          <w:spacing w:val="-1"/>
        </w:rPr>
        <w:t>1.5. Одновременно с энергетическим паспортом на основании проведенного энергетического обследования представляется отчет по его результатам.</w:t>
      </w:r>
    </w:p>
    <w:p w:rsidR="0026534A" w:rsidRPr="006E1223" w:rsidRDefault="0026534A" w:rsidP="0023602B">
      <w:pPr>
        <w:ind w:firstLine="709"/>
        <w:jc w:val="both"/>
        <w:rPr>
          <w:spacing w:val="-1"/>
        </w:rPr>
      </w:pPr>
      <w:r w:rsidRPr="006E1223">
        <w:rPr>
          <w:spacing w:val="-1"/>
        </w:rPr>
        <w:t>1.6. Содержание энергетического паспорта дополняется в зависимости от видов деятельности</w:t>
      </w:r>
      <w:r w:rsidRPr="006E1223">
        <w:t xml:space="preserve"> обследуемого юридического лица, индивидуального предпринимателя</w:t>
      </w:r>
      <w:r w:rsidRPr="006E1223">
        <w:rPr>
          <w:spacing w:val="-1"/>
        </w:rPr>
        <w:t>, объекта обследования (зданий, строений, сооружений производственного или непроизводственного назначения, энергетического оборудования, технологических процессов и др.). Эти дополнения отражаются в виде приложений к единым обязательным формам.</w:t>
      </w:r>
      <w:bookmarkStart w:id="1" w:name="_Toc261511381"/>
    </w:p>
    <w:p w:rsidR="0026534A" w:rsidRPr="006E1223" w:rsidRDefault="0026534A" w:rsidP="0026534A">
      <w:pPr>
        <w:ind w:firstLine="851"/>
        <w:jc w:val="both"/>
        <w:rPr>
          <w:spacing w:val="-1"/>
        </w:rPr>
      </w:pPr>
    </w:p>
    <w:p w:rsidR="0026534A" w:rsidRPr="006E1223" w:rsidRDefault="0026534A" w:rsidP="00AA1DD3">
      <w:pPr>
        <w:jc w:val="center"/>
        <w:rPr>
          <w:b/>
        </w:rPr>
      </w:pPr>
      <w:r w:rsidRPr="006E1223">
        <w:rPr>
          <w:b/>
        </w:rPr>
        <w:t>2. Правила к содержанию и заполнению форм энергетического паспорта</w:t>
      </w:r>
      <w:bookmarkEnd w:id="1"/>
    </w:p>
    <w:p w:rsidR="0023602B" w:rsidRPr="006E1223" w:rsidRDefault="0023602B" w:rsidP="0023602B">
      <w:pPr>
        <w:ind w:firstLine="709"/>
        <w:jc w:val="both"/>
        <w:rPr>
          <w:b/>
        </w:rPr>
      </w:pPr>
    </w:p>
    <w:p w:rsidR="0026534A" w:rsidRPr="006E1223" w:rsidRDefault="0026534A" w:rsidP="0023602B">
      <w:pPr>
        <w:ind w:firstLine="709"/>
        <w:jc w:val="both"/>
      </w:pPr>
      <w:r w:rsidRPr="006E1223">
        <w:t>2.1. В состав энергетического паспорта, составленного на основании энергетического обследования, входят следующие документы: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титульный лист по рекомендуемому образцу согласно </w:t>
      </w:r>
      <w:r w:rsidR="006E1223" w:rsidRPr="006E1223">
        <w:t xml:space="preserve">Приложению </w:t>
      </w:r>
      <w:r w:rsidRPr="006E1223">
        <w:t>№ 1;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общие сведения об объекте энергетического обследования по рекомендуемому образцу согласно </w:t>
      </w:r>
      <w:r w:rsidR="006E1223" w:rsidRPr="006E1223">
        <w:t xml:space="preserve">Приложению </w:t>
      </w:r>
      <w:r w:rsidRPr="006E1223">
        <w:t>№ 2;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 сведения об оснащенности приборами учета по рекомендуемому образцу согласно </w:t>
      </w:r>
      <w:r w:rsidR="006E1223" w:rsidRPr="006E1223">
        <w:t xml:space="preserve">Приложению </w:t>
      </w:r>
      <w:r w:rsidRPr="006E1223">
        <w:t>№ 3;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сведения об объеме используемых энергетических ресурсов по рекомендуемым образцам согласно </w:t>
      </w:r>
      <w:r w:rsidR="006E1223" w:rsidRPr="006E1223">
        <w:t xml:space="preserve">Приложениям </w:t>
      </w:r>
      <w:r w:rsidRPr="006E1223">
        <w:t>№№ 4-13;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сведения о показателях энергетической эффективности по рекомендуемому образцу согласно </w:t>
      </w:r>
      <w:r w:rsidR="006E1223" w:rsidRPr="006E1223">
        <w:t xml:space="preserve">Приложению </w:t>
      </w:r>
      <w:r w:rsidRPr="006E1223">
        <w:t>№ 14;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сведения о величине потерь переданных энергетических ресурсов и рекомендации </w:t>
      </w:r>
      <w:r w:rsidRPr="006E1223">
        <w:lastRenderedPageBreak/>
        <w:t xml:space="preserve">по их сокращению (для организаций, осуществляющих передачу энергетических ресурсов) по рекомендуемым образцам согласно </w:t>
      </w:r>
      <w:r w:rsidR="006E1223" w:rsidRPr="006E1223">
        <w:t xml:space="preserve">Приложениям </w:t>
      </w:r>
      <w:r w:rsidRPr="006E1223">
        <w:t>№№ 15-20;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потенциал энергосбережения и оценка возможной экономии энергетических ресурсов по рекомендуемому образцу согласно </w:t>
      </w:r>
      <w:r w:rsidR="006E1223" w:rsidRPr="006E1223">
        <w:t xml:space="preserve">Приложению </w:t>
      </w:r>
      <w:r w:rsidRPr="006E1223">
        <w:t>№ 21;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сведения о мероприятиях по энергосбережению и повышению энергетической эффективности по рекомендуемому образцу согласно </w:t>
      </w:r>
      <w:r w:rsidR="006E1223" w:rsidRPr="006E1223">
        <w:t xml:space="preserve">Приложению </w:t>
      </w:r>
      <w:r w:rsidRPr="006E1223">
        <w:t>№ 22;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сведения о кадровом обеспечении мероприятий по энергосбережению и повышению энергетической эффективности по рекомендуемым образцам согласно </w:t>
      </w:r>
      <w:r w:rsidR="006E1223" w:rsidRPr="006E1223">
        <w:t xml:space="preserve">Приложению </w:t>
      </w:r>
      <w:r w:rsidRPr="006E1223">
        <w:t>№№ 23-24;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 сведения об объеме используемых энергетических ресурсов (для организаций, осуществляющих добычу природного газа (газового конденсата, нефти), подземное хранение природного газа, переработку природного газа) по рекомендуемым образцам согласно </w:t>
      </w:r>
      <w:r w:rsidR="006E1223" w:rsidRPr="006E1223">
        <w:t xml:space="preserve">Приложениям </w:t>
      </w:r>
      <w:r w:rsidRPr="006E1223">
        <w:t>№№ 25-29;</w:t>
      </w:r>
    </w:p>
    <w:p w:rsidR="0026534A" w:rsidRPr="006E1223" w:rsidRDefault="0026534A" w:rsidP="0023602B">
      <w:pPr>
        <w:widowControl w:val="0"/>
        <w:numPr>
          <w:ilvl w:val="0"/>
          <w:numId w:val="35"/>
        </w:numPr>
        <w:ind w:left="0" w:firstLine="709"/>
        <w:jc w:val="both"/>
      </w:pPr>
      <w:r w:rsidRPr="006E1223">
        <w:t xml:space="preserve"> сведения об объеме используемых энергетических ресурсов (для газотранспортных организаций) по рекомендуемым образцам согласно </w:t>
      </w:r>
      <w:r w:rsidR="006E1223" w:rsidRPr="006E1223">
        <w:t xml:space="preserve">Приложениям </w:t>
      </w:r>
      <w:r w:rsidRPr="006E1223">
        <w:t>№№ 30</w:t>
      </w:r>
      <w:r w:rsidR="006E1223">
        <w:t>-</w:t>
      </w:r>
      <w:r w:rsidRPr="006E1223">
        <w:t>34;</w:t>
      </w:r>
    </w:p>
    <w:p w:rsidR="0026534A" w:rsidRPr="006E1223" w:rsidRDefault="0026534A" w:rsidP="0023602B">
      <w:pPr>
        <w:widowControl w:val="0"/>
        <w:numPr>
          <w:ilvl w:val="1"/>
          <w:numId w:val="37"/>
        </w:numPr>
        <w:ind w:left="0" w:firstLine="709"/>
        <w:jc w:val="both"/>
      </w:pPr>
      <w:r w:rsidRPr="006E1223">
        <w:t xml:space="preserve">При наличии обособленных подразделений обследуемого юридического лица в других муниципальных образованиях к энергетическому паспорту, составленному по результатам обязательного энергетического обследования, прилагаются сведения по рекомендуемым образцам в соответствии с </w:t>
      </w:r>
      <w:r w:rsidR="006E1223" w:rsidRPr="006E1223">
        <w:t xml:space="preserve">Приложениями </w:t>
      </w:r>
      <w:r w:rsidRPr="006E1223">
        <w:t>№№ 1-34 к настоящим Требованиям, заполненные по каждому обособленному подразделению.</w:t>
      </w:r>
    </w:p>
    <w:p w:rsidR="0026534A" w:rsidRPr="006E1223" w:rsidRDefault="0026534A" w:rsidP="0023602B">
      <w:pPr>
        <w:ind w:firstLine="709"/>
        <w:jc w:val="both"/>
      </w:pPr>
      <w:r w:rsidRPr="006E1223">
        <w:t>2.3. В случае отсутствия каких-либо сведений (значений, показателей, данных), предусмотренных в разделах энергетического паспорта, составленного по результатам обязательного энергетического обследования, соответствующее поле (ячейка, пункт, строка) не заполняется, за исключением случаев, для которых настоящими Требованиями предусмотрено внесение в них соответствующих значений.</w:t>
      </w:r>
    </w:p>
    <w:p w:rsidR="0026534A" w:rsidRPr="006E1223" w:rsidRDefault="0026534A" w:rsidP="0023602B">
      <w:pPr>
        <w:ind w:firstLine="709"/>
        <w:jc w:val="both"/>
      </w:pPr>
      <w:r w:rsidRPr="006E1223">
        <w:t xml:space="preserve">2.4. В случае полного отсутствия сведений (значений, показателей, данных), предусмотренных в соответствующих рекомендуемых образцах, указанных в </w:t>
      </w:r>
      <w:r w:rsidR="006E1223" w:rsidRPr="006E1223">
        <w:t xml:space="preserve">приложениях </w:t>
      </w:r>
      <w:r w:rsidRPr="006E1223">
        <w:t>к настоящим Требованиям, данные сведения к энергетическому паспорту не прилагаются.</w:t>
      </w:r>
    </w:p>
    <w:p w:rsidR="0026534A" w:rsidRPr="0023602B" w:rsidRDefault="0026534A" w:rsidP="0023602B">
      <w:pPr>
        <w:ind w:firstLine="709"/>
        <w:jc w:val="both"/>
        <w:rPr>
          <w:sz w:val="22"/>
          <w:szCs w:val="22"/>
        </w:rPr>
      </w:pPr>
    </w:p>
    <w:p w:rsidR="0026534A" w:rsidRPr="0023602B" w:rsidRDefault="0026534A" w:rsidP="0023602B">
      <w:pPr>
        <w:suppressAutoHyphens w:val="0"/>
        <w:ind w:firstLine="709"/>
        <w:jc w:val="both"/>
        <w:rPr>
          <w:sz w:val="22"/>
          <w:szCs w:val="22"/>
        </w:rPr>
      </w:pPr>
      <w:r w:rsidRPr="0023602B">
        <w:rPr>
          <w:sz w:val="22"/>
          <w:szCs w:val="22"/>
        </w:rPr>
        <w:br w:type="page"/>
      </w:r>
    </w:p>
    <w:p w:rsidR="0026534A" w:rsidRPr="009E0333" w:rsidRDefault="0026534A" w:rsidP="0026534A">
      <w:pPr>
        <w:jc w:val="right"/>
        <w:rPr>
          <w:i/>
        </w:rPr>
      </w:pPr>
      <w:r w:rsidRPr="009E0333">
        <w:rPr>
          <w:i/>
        </w:rPr>
        <w:lastRenderedPageBreak/>
        <w:t>Приложение № 1</w:t>
      </w:r>
      <w:r w:rsidRPr="009E0333">
        <w:rPr>
          <w:i/>
        </w:rPr>
        <w:br/>
      </w:r>
    </w:p>
    <w:p w:rsidR="0026534A" w:rsidRPr="000066A4" w:rsidRDefault="0026534A" w:rsidP="0026534A">
      <w:pPr>
        <w:jc w:val="center"/>
        <w:rPr>
          <w:b/>
          <w:sz w:val="28"/>
          <w:szCs w:val="28"/>
        </w:rPr>
      </w:pPr>
      <w:r w:rsidRPr="000066A4">
        <w:rPr>
          <w:b/>
          <w:sz w:val="28"/>
          <w:szCs w:val="28"/>
        </w:rPr>
        <w:t>Титульный лист</w:t>
      </w:r>
    </w:p>
    <w:p w:rsidR="0026534A" w:rsidRPr="000066A4" w:rsidRDefault="0026534A" w:rsidP="0026534A">
      <w:pPr>
        <w:pStyle w:val="OEM"/>
      </w:pPr>
      <w:r w:rsidRPr="000066A4">
        <w:t>____________________________________________________________________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</w:t>
      </w:r>
      <w:proofErr w:type="gramStart"/>
      <w:r w:rsidRPr="006E5F15">
        <w:rPr>
          <w:sz w:val="22"/>
        </w:rPr>
        <w:t>(полное наименование саморегулируемой организации в области</w:t>
      </w:r>
      <w:proofErr w:type="gramEnd"/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        энергетических обследований)</w:t>
      </w:r>
    </w:p>
    <w:p w:rsidR="0026534A" w:rsidRPr="000066A4" w:rsidRDefault="0026534A" w:rsidP="0026534A">
      <w:pPr>
        <w:pStyle w:val="OEM"/>
      </w:pPr>
      <w:r w:rsidRPr="000066A4">
        <w:t>______________________________________________________________________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</w:t>
      </w:r>
      <w:proofErr w:type="gramStart"/>
      <w:r w:rsidRPr="006E5F15">
        <w:rPr>
          <w:sz w:val="22"/>
        </w:rPr>
        <w:t>(номер и дата регистрации в государственном реестре саморегулируемых</w:t>
      </w:r>
      <w:proofErr w:type="gramEnd"/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организаций в области энергетических обследований)</w:t>
      </w:r>
    </w:p>
    <w:p w:rsidR="0026534A" w:rsidRPr="000066A4" w:rsidRDefault="0026534A" w:rsidP="0026534A">
      <w:pPr>
        <w:pStyle w:val="OEM"/>
      </w:pPr>
      <w:r w:rsidRPr="000066A4">
        <w:t>______________________________________________________________________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 </w:t>
      </w:r>
      <w:proofErr w:type="gramStart"/>
      <w:r w:rsidRPr="006E5F15">
        <w:rPr>
          <w:sz w:val="22"/>
        </w:rPr>
        <w:t>(полное наименование организации (лица),</w:t>
      </w:r>
      <w:proofErr w:type="gramEnd"/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 </w:t>
      </w:r>
      <w:proofErr w:type="gramStart"/>
      <w:r w:rsidRPr="006E5F15">
        <w:rPr>
          <w:sz w:val="22"/>
        </w:rPr>
        <w:t>проводившей</w:t>
      </w:r>
      <w:proofErr w:type="gramEnd"/>
      <w:r w:rsidRPr="006E5F15">
        <w:rPr>
          <w:sz w:val="22"/>
        </w:rPr>
        <w:t xml:space="preserve"> энергетическое обследование)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      ЭНЕРГЕТИЧЕСКИЙ ПАСПОРТ рег. №______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       потребителя энергетических ресурсов</w:t>
      </w:r>
    </w:p>
    <w:p w:rsidR="0026534A" w:rsidRPr="000066A4" w:rsidRDefault="0026534A" w:rsidP="0026534A">
      <w:pPr>
        <w:pStyle w:val="OEM"/>
      </w:pPr>
    </w:p>
    <w:p w:rsidR="0026534A" w:rsidRPr="000066A4" w:rsidRDefault="0026534A" w:rsidP="0026534A">
      <w:pPr>
        <w:pStyle w:val="OEM"/>
      </w:pPr>
      <w:r w:rsidRPr="000066A4">
        <w:t>______________________________________________________________________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(полное наименование обследованной организации)</w:t>
      </w:r>
    </w:p>
    <w:p w:rsidR="0026534A" w:rsidRPr="006E5F15" w:rsidRDefault="0026534A" w:rsidP="0026534A">
      <w:pPr>
        <w:pStyle w:val="OEM"/>
        <w:rPr>
          <w:sz w:val="22"/>
        </w:rPr>
      </w:pP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</w:t>
      </w:r>
      <w:proofErr w:type="gramStart"/>
      <w:r w:rsidRPr="006E5F15">
        <w:rPr>
          <w:sz w:val="22"/>
        </w:rPr>
        <w:t>Составлен</w:t>
      </w:r>
      <w:proofErr w:type="gramEnd"/>
      <w:r w:rsidRPr="006E5F15">
        <w:rPr>
          <w:sz w:val="22"/>
        </w:rPr>
        <w:t xml:space="preserve"> по результатам обязательного энергетического обследования</w:t>
      </w:r>
    </w:p>
    <w:p w:rsidR="0026534A" w:rsidRPr="000066A4" w:rsidRDefault="0026534A" w:rsidP="0026534A">
      <w:pPr>
        <w:pStyle w:val="OEM"/>
      </w:pPr>
    </w:p>
    <w:p w:rsidR="0026534A" w:rsidRPr="000066A4" w:rsidRDefault="0026534A" w:rsidP="0026534A">
      <w:pPr>
        <w:pStyle w:val="OEM"/>
      </w:pPr>
      <w:r w:rsidRPr="000066A4">
        <w:t xml:space="preserve">                     ________________________________________________</w:t>
      </w:r>
      <w:r w:rsidR="000C6214">
        <w:t>__________________</w:t>
      </w:r>
      <w:r w:rsidRPr="000066A4">
        <w:t>____</w:t>
      </w:r>
    </w:p>
    <w:p w:rsidR="0026534A" w:rsidRPr="006E5F15" w:rsidRDefault="0026534A" w:rsidP="006E5F15">
      <w:pPr>
        <w:pStyle w:val="OEM"/>
        <w:jc w:val="center"/>
        <w:rPr>
          <w:sz w:val="22"/>
        </w:rPr>
      </w:pPr>
      <w:proofErr w:type="gramStart"/>
      <w:r w:rsidRPr="006E5F15">
        <w:rPr>
          <w:sz w:val="22"/>
        </w:rPr>
        <w:t>(должность, подпись лица (руководителя организации),</w:t>
      </w:r>
      <w:proofErr w:type="gramEnd"/>
    </w:p>
    <w:p w:rsidR="0026534A" w:rsidRPr="006E5F15" w:rsidRDefault="0026534A" w:rsidP="006E5F15">
      <w:pPr>
        <w:pStyle w:val="OEM"/>
        <w:jc w:val="center"/>
        <w:rPr>
          <w:sz w:val="22"/>
        </w:rPr>
      </w:pPr>
      <w:proofErr w:type="gramStart"/>
      <w:r w:rsidRPr="006E5F15">
        <w:rPr>
          <w:sz w:val="22"/>
        </w:rPr>
        <w:t>проводившего</w:t>
      </w:r>
      <w:proofErr w:type="gramEnd"/>
      <w:r w:rsidRPr="006E5F15">
        <w:rPr>
          <w:sz w:val="22"/>
        </w:rPr>
        <w:t xml:space="preserve"> энергетическое обследование, и печать</w:t>
      </w:r>
    </w:p>
    <w:p w:rsidR="0026534A" w:rsidRPr="006E5F15" w:rsidRDefault="0026534A" w:rsidP="006E5F15">
      <w:pPr>
        <w:pStyle w:val="OEM"/>
        <w:jc w:val="center"/>
        <w:rPr>
          <w:sz w:val="22"/>
        </w:rPr>
      </w:pPr>
      <w:r w:rsidRPr="006E5F15">
        <w:rPr>
          <w:sz w:val="22"/>
        </w:rPr>
        <w:t xml:space="preserve">организации (лица), проводившей </w:t>
      </w:r>
      <w:proofErr w:type="gramStart"/>
      <w:r w:rsidRPr="006E5F15">
        <w:rPr>
          <w:sz w:val="22"/>
        </w:rPr>
        <w:t>энергетическое</w:t>
      </w:r>
      <w:proofErr w:type="gramEnd"/>
    </w:p>
    <w:p w:rsidR="0026534A" w:rsidRPr="006E5F15" w:rsidRDefault="0026534A" w:rsidP="006E5F15">
      <w:pPr>
        <w:pStyle w:val="OEM"/>
        <w:jc w:val="center"/>
        <w:rPr>
          <w:sz w:val="22"/>
        </w:rPr>
      </w:pPr>
      <w:r w:rsidRPr="006E5F15">
        <w:rPr>
          <w:sz w:val="22"/>
        </w:rPr>
        <w:t>обследование)</w:t>
      </w:r>
    </w:p>
    <w:p w:rsidR="0026534A" w:rsidRPr="000066A4" w:rsidRDefault="0026534A" w:rsidP="0026534A">
      <w:pPr>
        <w:pStyle w:val="OEM"/>
      </w:pPr>
    </w:p>
    <w:p w:rsidR="0026534A" w:rsidRPr="000066A4" w:rsidRDefault="0026534A" w:rsidP="0026534A">
      <w:pPr>
        <w:pStyle w:val="OEM"/>
      </w:pPr>
      <w:r w:rsidRPr="000066A4">
        <w:t xml:space="preserve">                     ___________________________________________</w:t>
      </w:r>
      <w:r w:rsidR="000C6214">
        <w:t>__________________</w:t>
      </w:r>
      <w:r w:rsidRPr="000066A4">
        <w:t>_________</w:t>
      </w:r>
    </w:p>
    <w:p w:rsidR="0026534A" w:rsidRPr="006E5F15" w:rsidRDefault="0026534A" w:rsidP="006E5F15">
      <w:pPr>
        <w:pStyle w:val="OEM"/>
        <w:jc w:val="center"/>
        <w:rPr>
          <w:sz w:val="22"/>
        </w:rPr>
      </w:pPr>
      <w:proofErr w:type="gramStart"/>
      <w:r w:rsidRPr="006E5F15">
        <w:rPr>
          <w:sz w:val="22"/>
        </w:rPr>
        <w:t>(должность, подпись руководителя организации</w:t>
      </w:r>
      <w:proofErr w:type="gramEnd"/>
    </w:p>
    <w:p w:rsidR="0026534A" w:rsidRPr="006E5F15" w:rsidRDefault="0026534A" w:rsidP="006E5F15">
      <w:pPr>
        <w:pStyle w:val="OEM"/>
        <w:jc w:val="center"/>
        <w:rPr>
          <w:sz w:val="22"/>
        </w:rPr>
      </w:pPr>
      <w:r w:rsidRPr="006E5F15">
        <w:rPr>
          <w:sz w:val="22"/>
        </w:rPr>
        <w:t>(коллегиального исполнительного органа организации),</w:t>
      </w:r>
    </w:p>
    <w:p w:rsidR="0026534A" w:rsidRPr="006E5F15" w:rsidRDefault="0026534A" w:rsidP="006E5F15">
      <w:pPr>
        <w:pStyle w:val="OEM"/>
        <w:jc w:val="center"/>
        <w:rPr>
          <w:sz w:val="22"/>
        </w:rPr>
      </w:pPr>
      <w:proofErr w:type="gramStart"/>
      <w:r w:rsidRPr="006E5F15">
        <w:rPr>
          <w:sz w:val="22"/>
        </w:rPr>
        <w:t>заказавшей</w:t>
      </w:r>
      <w:proofErr w:type="gramEnd"/>
      <w:r w:rsidRPr="006E5F15">
        <w:rPr>
          <w:sz w:val="22"/>
        </w:rPr>
        <w:t xml:space="preserve"> проведение энергетического обследования,</w:t>
      </w:r>
    </w:p>
    <w:p w:rsidR="0026534A" w:rsidRPr="006E5F15" w:rsidRDefault="0026534A" w:rsidP="006E5F15">
      <w:pPr>
        <w:pStyle w:val="OEM"/>
        <w:jc w:val="center"/>
        <w:rPr>
          <w:sz w:val="22"/>
        </w:rPr>
      </w:pPr>
      <w:r w:rsidRPr="006E5F15">
        <w:rPr>
          <w:sz w:val="22"/>
        </w:rPr>
        <w:t>или уполномоченного им лица и печать организации)</w:t>
      </w:r>
    </w:p>
    <w:p w:rsidR="0026534A" w:rsidRPr="000066A4" w:rsidRDefault="0026534A" w:rsidP="006E5F15">
      <w:pPr>
        <w:pStyle w:val="OEM"/>
        <w:jc w:val="center"/>
      </w:pPr>
    </w:p>
    <w:p w:rsidR="0026534A" w:rsidRPr="000066A4" w:rsidRDefault="0026534A" w:rsidP="006E5F15">
      <w:pPr>
        <w:pStyle w:val="OEM"/>
        <w:jc w:val="center"/>
      </w:pPr>
      <w:r w:rsidRPr="000066A4">
        <w:t>___________________________________________________</w:t>
      </w:r>
      <w:r w:rsidR="00A42D14">
        <w:t>__________________</w:t>
      </w:r>
      <w:r w:rsidRPr="000066A4">
        <w:t>_</w:t>
      </w:r>
    </w:p>
    <w:p w:rsidR="0026534A" w:rsidRPr="006E5F15" w:rsidRDefault="0026534A" w:rsidP="006E5F15">
      <w:pPr>
        <w:pStyle w:val="OEM"/>
        <w:jc w:val="center"/>
        <w:rPr>
          <w:sz w:val="22"/>
        </w:rPr>
      </w:pPr>
      <w:proofErr w:type="gramStart"/>
      <w:r w:rsidRPr="006E5F15">
        <w:rPr>
          <w:sz w:val="22"/>
        </w:rPr>
        <w:t>(должность, подпись лица, осуществляющего функции</w:t>
      </w:r>
      <w:proofErr w:type="gramEnd"/>
    </w:p>
    <w:p w:rsidR="0026534A" w:rsidRPr="006E5F15" w:rsidRDefault="0026534A" w:rsidP="006E5F15">
      <w:pPr>
        <w:pStyle w:val="OEM"/>
        <w:jc w:val="center"/>
        <w:rPr>
          <w:sz w:val="22"/>
        </w:rPr>
      </w:pPr>
      <w:r w:rsidRPr="006E5F15">
        <w:rPr>
          <w:sz w:val="22"/>
        </w:rPr>
        <w:t>единоличного исполнительного органа СРО</w:t>
      </w:r>
    </w:p>
    <w:p w:rsidR="0026534A" w:rsidRPr="006E5F15" w:rsidRDefault="0026534A" w:rsidP="006E5F15">
      <w:pPr>
        <w:pStyle w:val="OEM"/>
        <w:jc w:val="center"/>
        <w:rPr>
          <w:sz w:val="22"/>
        </w:rPr>
      </w:pPr>
      <w:proofErr w:type="gramStart"/>
      <w:r w:rsidRPr="006E5F15">
        <w:rPr>
          <w:sz w:val="22"/>
        </w:rPr>
        <w:t>(руководителя коллегиального исполнительного</w:t>
      </w:r>
      <w:proofErr w:type="gramEnd"/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                              органа СРО)</w:t>
      </w:r>
    </w:p>
    <w:p w:rsidR="0026534A" w:rsidRPr="006E5F15" w:rsidRDefault="0026534A" w:rsidP="0026534A">
      <w:pPr>
        <w:pStyle w:val="OEM"/>
        <w:rPr>
          <w:sz w:val="22"/>
        </w:rPr>
      </w:pPr>
    </w:p>
    <w:p w:rsidR="0026534A" w:rsidRPr="000066A4" w:rsidRDefault="0026534A" w:rsidP="0026534A">
      <w:pPr>
        <w:pStyle w:val="OEM"/>
      </w:pPr>
      <w:r w:rsidRPr="000066A4">
        <w:t xml:space="preserve">               ________________________________________</w:t>
      </w:r>
    </w:p>
    <w:p w:rsidR="0026534A" w:rsidRPr="006E5F15" w:rsidRDefault="0026534A" w:rsidP="0026534A">
      <w:pPr>
        <w:pStyle w:val="OEM"/>
        <w:rPr>
          <w:sz w:val="22"/>
        </w:rPr>
      </w:pPr>
      <w:r w:rsidRPr="006E5F15">
        <w:rPr>
          <w:sz w:val="22"/>
        </w:rPr>
        <w:t xml:space="preserve">                  (месяц, год составления паспорта)</w:t>
      </w:r>
    </w:p>
    <w:p w:rsidR="0026534A" w:rsidRPr="000066A4" w:rsidRDefault="0026534A" w:rsidP="0026534A"/>
    <w:p w:rsidR="00A42D14" w:rsidRDefault="00A42D14" w:rsidP="0026534A">
      <w:pPr>
        <w:jc w:val="right"/>
      </w:pPr>
    </w:p>
    <w:p w:rsidR="00A42D14" w:rsidRDefault="00A42D14" w:rsidP="0026534A">
      <w:pPr>
        <w:jc w:val="right"/>
      </w:pPr>
    </w:p>
    <w:p w:rsidR="00A42D14" w:rsidRDefault="00A42D14" w:rsidP="0026534A">
      <w:pPr>
        <w:jc w:val="right"/>
      </w:pPr>
    </w:p>
    <w:p w:rsidR="00A42D14" w:rsidRDefault="00A42D14" w:rsidP="0026534A">
      <w:pPr>
        <w:jc w:val="right"/>
      </w:pPr>
    </w:p>
    <w:p w:rsidR="00A42D14" w:rsidRDefault="00A42D14" w:rsidP="0026534A">
      <w:pPr>
        <w:jc w:val="right"/>
      </w:pPr>
    </w:p>
    <w:p w:rsidR="00A42D14" w:rsidRDefault="00A42D14" w:rsidP="0026534A">
      <w:pPr>
        <w:jc w:val="right"/>
      </w:pPr>
    </w:p>
    <w:p w:rsidR="006E5F15" w:rsidRDefault="006E5F15" w:rsidP="0026534A">
      <w:pPr>
        <w:jc w:val="right"/>
      </w:pPr>
    </w:p>
    <w:p w:rsidR="006E5F15" w:rsidRDefault="006E5F15" w:rsidP="0026534A">
      <w:pPr>
        <w:jc w:val="right"/>
      </w:pPr>
    </w:p>
    <w:p w:rsidR="006E5F15" w:rsidRDefault="006E5F15" w:rsidP="0026534A">
      <w:pPr>
        <w:jc w:val="right"/>
      </w:pPr>
    </w:p>
    <w:p w:rsidR="00A42D14" w:rsidRDefault="00A42D14" w:rsidP="0026534A">
      <w:pPr>
        <w:jc w:val="right"/>
      </w:pPr>
    </w:p>
    <w:p w:rsidR="0026534A" w:rsidRPr="009E0333" w:rsidRDefault="0026534A" w:rsidP="0026534A">
      <w:pPr>
        <w:jc w:val="right"/>
        <w:rPr>
          <w:i/>
        </w:rPr>
      </w:pPr>
      <w:r w:rsidRPr="009E0333">
        <w:rPr>
          <w:i/>
        </w:rPr>
        <w:t>Приложение № 2</w:t>
      </w:r>
      <w:r w:rsidRPr="009E0333">
        <w:rPr>
          <w:i/>
        </w:rPr>
        <w:br/>
      </w:r>
    </w:p>
    <w:p w:rsidR="0026534A" w:rsidRPr="006E1223" w:rsidRDefault="0026534A" w:rsidP="006E5F15">
      <w:pPr>
        <w:pStyle w:val="10"/>
        <w:jc w:val="center"/>
        <w:rPr>
          <w:b/>
          <w:sz w:val="28"/>
          <w:szCs w:val="28"/>
        </w:rPr>
      </w:pPr>
      <w:r w:rsidRPr="006E1223">
        <w:rPr>
          <w:b/>
          <w:sz w:val="28"/>
          <w:szCs w:val="28"/>
        </w:rPr>
        <w:lastRenderedPageBreak/>
        <w:t>Общие сведения об объекте энергетического обследования</w:t>
      </w:r>
    </w:p>
    <w:p w:rsidR="0026534A" w:rsidRPr="00A42D14" w:rsidRDefault="0026534A" w:rsidP="0026534A">
      <w:pPr>
        <w:rPr>
          <w:sz w:val="22"/>
          <w:szCs w:val="22"/>
        </w:rPr>
      </w:pP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______________________________________________________________________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 xml:space="preserve">            (полное наименование обследованной организации)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1. Организационно-правовая форма_________________________________________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2. Почтовый адрес________________________________________________________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3. Место нахождения______________________________________________________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 xml:space="preserve">4. </w:t>
      </w:r>
      <w:proofErr w:type="gramStart"/>
      <w:r w:rsidRPr="00A42D14">
        <w:rPr>
          <w:sz w:val="22"/>
          <w:szCs w:val="22"/>
        </w:rPr>
        <w:t>Полное   наименование   основного общества  (для  дочерних (зависимых)</w:t>
      </w:r>
      <w:proofErr w:type="gramEnd"/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обществ)______________________________________________________________</w:t>
      </w:r>
      <w:r w:rsidR="009E0333">
        <w:rPr>
          <w:sz w:val="22"/>
          <w:szCs w:val="22"/>
        </w:rPr>
        <w:t>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______________________________________________________________________</w:t>
      </w:r>
      <w:r w:rsidR="009E0333">
        <w:rPr>
          <w:sz w:val="22"/>
          <w:szCs w:val="22"/>
        </w:rPr>
        <w:t>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5. Доля государственной (муниципальной) собственности в уставном капитале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организации, %__________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 Реквизиты организации: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6.1. ОГРН (ОГРНИП)_______________________________________________________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6.2. ИНН_________________________________________________________________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6.3. КПП (для юридических лиц)___________________________________________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6.4. Банковские реквизиты: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6.4.1. Полное наименование банка_________________________________________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6.4.2. БИК_______________________________________________________________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6.4.3 Расчетный счет_____________________________________________________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6.4.4. Лицевой счет (при наличии)________________________________________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7. Коды по классификаторам:______________________________________________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7.1. Основной код по ОКВЭД_______________________________________________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7.2. Дополнительные коды по ОКВЭД________________________________________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7.3. Код по ОКОГУ________________________________________________________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8. Ф.И.О., должность руководителя________________________________________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 xml:space="preserve">9. Ф.И.О., должность, телефон, факс, адрес электронной почты </w:t>
      </w:r>
      <w:proofErr w:type="gramStart"/>
      <w:r w:rsidRPr="00A42D14">
        <w:rPr>
          <w:sz w:val="22"/>
          <w:szCs w:val="22"/>
        </w:rPr>
        <w:t>должностного</w:t>
      </w:r>
      <w:proofErr w:type="gramEnd"/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лица, ответственного за техническое состояние оборудования_______________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10. Ф.И.О.,  должность,   телефон,   факс,   адрес  электронной     почты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должностного лица, ответственного за энергетическое хозяйство____________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11. Сведения о внедрении системы энергетического менеджмента*: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11.1. Дата (месяц, год) внедрения системы энергетического менеджмента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_____________________________________________________________________</w:t>
      </w:r>
      <w:r w:rsidR="009E0333">
        <w:rPr>
          <w:sz w:val="22"/>
          <w:szCs w:val="22"/>
        </w:rPr>
        <w:t>___</w:t>
      </w:r>
      <w:r w:rsidRPr="00A42D14">
        <w:rPr>
          <w:sz w:val="22"/>
          <w:szCs w:val="22"/>
        </w:rPr>
        <w:t>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11.2. Полное наименование организации, осуществившей сертификацию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_____________________________________________________________________</w:t>
      </w:r>
      <w:r w:rsidR="009E0333">
        <w:rPr>
          <w:sz w:val="22"/>
          <w:szCs w:val="22"/>
        </w:rPr>
        <w:t>___</w:t>
      </w:r>
      <w:r w:rsidRPr="00A42D14">
        <w:rPr>
          <w:sz w:val="22"/>
          <w:szCs w:val="22"/>
        </w:rPr>
        <w:t>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11.3. ИНН организации, осуществившей сертификацию________________________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11.4. Ф.И.О., должность,     телефон,   факс, адрес   электронной   почты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должностного лица,  ответственного за внедрение  системы  энергетического</w:t>
      </w: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менеджмента в обследованной организации__________________________________</w:t>
      </w:r>
    </w:p>
    <w:p w:rsidR="0026534A" w:rsidRDefault="0026534A" w:rsidP="0026534A">
      <w:pPr>
        <w:pStyle w:val="OEM"/>
        <w:rPr>
          <w:sz w:val="22"/>
          <w:szCs w:val="22"/>
        </w:rPr>
      </w:pPr>
    </w:p>
    <w:p w:rsidR="009E0333" w:rsidRDefault="009E0333" w:rsidP="009E0333">
      <w:pPr>
        <w:rPr>
          <w:lang w:eastAsia="ru-RU"/>
        </w:rPr>
      </w:pPr>
    </w:p>
    <w:p w:rsidR="009E0333" w:rsidRDefault="009E0333" w:rsidP="009E0333">
      <w:pPr>
        <w:rPr>
          <w:lang w:eastAsia="ru-RU"/>
        </w:rPr>
      </w:pPr>
    </w:p>
    <w:p w:rsidR="009E0333" w:rsidRDefault="009E0333" w:rsidP="009E0333">
      <w:pPr>
        <w:rPr>
          <w:lang w:eastAsia="ru-RU"/>
        </w:rPr>
      </w:pPr>
    </w:p>
    <w:p w:rsidR="009E0333" w:rsidRDefault="009E0333" w:rsidP="009E0333">
      <w:pPr>
        <w:rPr>
          <w:lang w:eastAsia="ru-RU"/>
        </w:rPr>
      </w:pPr>
    </w:p>
    <w:p w:rsidR="009E0333" w:rsidRDefault="009E0333" w:rsidP="009E0333">
      <w:pPr>
        <w:rPr>
          <w:lang w:eastAsia="ru-RU"/>
        </w:rPr>
      </w:pPr>
    </w:p>
    <w:p w:rsidR="009E0333" w:rsidRDefault="009E0333" w:rsidP="009E0333">
      <w:pPr>
        <w:rPr>
          <w:lang w:eastAsia="ru-RU"/>
        </w:rPr>
      </w:pPr>
    </w:p>
    <w:p w:rsidR="009E0333" w:rsidRDefault="009E0333" w:rsidP="009E0333">
      <w:pPr>
        <w:rPr>
          <w:lang w:eastAsia="ru-RU"/>
        </w:rPr>
      </w:pPr>
    </w:p>
    <w:p w:rsidR="009E0333" w:rsidRDefault="009E0333" w:rsidP="009E0333">
      <w:pPr>
        <w:rPr>
          <w:lang w:eastAsia="ru-RU"/>
        </w:rPr>
      </w:pPr>
    </w:p>
    <w:p w:rsidR="009E0333" w:rsidRPr="009E0333" w:rsidRDefault="009E0333" w:rsidP="009E0333">
      <w:pPr>
        <w:rPr>
          <w:lang w:eastAsia="ru-RU"/>
        </w:rPr>
      </w:pPr>
    </w:p>
    <w:p w:rsidR="0026534A" w:rsidRPr="00A42D14" w:rsidRDefault="0026534A" w:rsidP="0026534A">
      <w:pPr>
        <w:pStyle w:val="OEM"/>
        <w:rPr>
          <w:sz w:val="22"/>
          <w:szCs w:val="22"/>
        </w:rPr>
      </w:pPr>
      <w:r w:rsidRPr="00A42D14">
        <w:rPr>
          <w:sz w:val="22"/>
          <w:szCs w:val="22"/>
        </w:rPr>
        <w:t>______________________________</w:t>
      </w:r>
    </w:p>
    <w:p w:rsidR="0026534A" w:rsidRPr="00A42D14" w:rsidRDefault="0026534A" w:rsidP="0026534A">
      <w:pPr>
        <w:rPr>
          <w:sz w:val="22"/>
          <w:szCs w:val="22"/>
        </w:rPr>
      </w:pPr>
      <w:r w:rsidRPr="00A42D14">
        <w:rPr>
          <w:sz w:val="22"/>
          <w:szCs w:val="22"/>
        </w:rPr>
        <w:t>* Подпункты 11.1-11.4 заполняются при внедрении или наличии системы энергетического менеджмента в обследованной организации</w:t>
      </w:r>
    </w:p>
    <w:p w:rsidR="0026534A" w:rsidRDefault="0026534A" w:rsidP="0026534A"/>
    <w:p w:rsidR="006E5F15" w:rsidRPr="000066A4" w:rsidRDefault="006E5F15" w:rsidP="0026534A"/>
    <w:p w:rsidR="0026534A" w:rsidRPr="009E0333" w:rsidRDefault="0026534A" w:rsidP="0026534A">
      <w:pPr>
        <w:jc w:val="right"/>
        <w:rPr>
          <w:i/>
        </w:rPr>
      </w:pPr>
      <w:r w:rsidRPr="009E0333">
        <w:rPr>
          <w:i/>
        </w:rPr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4"/>
        <w:gridCol w:w="3102"/>
        <w:gridCol w:w="1167"/>
        <w:gridCol w:w="998"/>
        <w:gridCol w:w="1013"/>
        <w:gridCol w:w="998"/>
        <w:gridCol w:w="994"/>
        <w:gridCol w:w="1022"/>
      </w:tblGrid>
      <w:tr w:rsidR="0026534A" w:rsidRPr="009E0333" w:rsidTr="0026534A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lastRenderedPageBreak/>
              <w:t>№ 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Предшествующие годы*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Отчетный (базовый) год**</w:t>
            </w:r>
          </w:p>
        </w:tc>
      </w:tr>
      <w:tr w:rsidR="0026534A" w:rsidRPr="009E0333" w:rsidTr="0026534A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Номенклатура 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-***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Код основной продукции (работ, услуг) по ОКПД 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-***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Номенклатура 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-***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Код дополнительной продукции (работ, услуг) по ОКПД 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-***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производства продукции (работ, услуг) в стоимостном выражении, всего,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5.1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5.2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производства продукции (работ, услуг) в натуральном выражении, всего, 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6.1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6.2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потребленных энергетических ресурсов (работ, услуг) в стоимостном выражении, всего, 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7.1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производство 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7.2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производство 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потребленных энергетических ресурсов (работ, услуг) в натуральном выражении, всего, 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 xml:space="preserve">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8.1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производство 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 xml:space="preserve">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8.2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 xml:space="preserve">на производство дополнительной продукции </w:t>
            </w:r>
            <w:r w:rsidRPr="009E0333">
              <w:rPr>
                <w:sz w:val="22"/>
                <w:szCs w:val="22"/>
              </w:rPr>
              <w:lastRenderedPageBreak/>
              <w:t>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lastRenderedPageBreak/>
              <w:t xml:space="preserve">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потребленной воды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стоимостном выражении, всего,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9.1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производство 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9.2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производство 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потребленной воды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натуральном выражении, всего,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10.1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производство 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10.2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производство 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куб.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Энергоемкость производства 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 у. т./ 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Энергоемкость производства 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 у. т./ тыс.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Доля платы за энергетические ресурсы и воду в объеме произведенной основной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Доля платы за энергетические ресурсы и воду в объеме произведенной дополнительной продукции (работ, услуг)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 xml:space="preserve">Суммарная максимальная мощность </w:t>
            </w:r>
            <w:proofErr w:type="spellStart"/>
            <w:r w:rsidRPr="009E0333">
              <w:rPr>
                <w:sz w:val="22"/>
                <w:szCs w:val="22"/>
              </w:rPr>
              <w:t>энергопринимающих</w:t>
            </w:r>
            <w:proofErr w:type="spellEnd"/>
            <w:r w:rsidRPr="009E0333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 кВт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 xml:space="preserve">Суммарная среднегодовая заявленная мощность </w:t>
            </w:r>
            <w:proofErr w:type="spellStart"/>
            <w:r w:rsidRPr="009E0333">
              <w:rPr>
                <w:sz w:val="22"/>
                <w:szCs w:val="22"/>
              </w:rPr>
              <w:t>энергопринимающих</w:t>
            </w:r>
            <w:proofErr w:type="spellEnd"/>
            <w:r w:rsidRPr="009E0333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 кВт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Среднесписочная численность работников, всего, 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17.1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производственного персонала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E0333" w:rsidRDefault="0026534A" w:rsidP="0026534A">
      <w:pPr>
        <w:rPr>
          <w:sz w:val="22"/>
          <w:szCs w:val="22"/>
        </w:rPr>
      </w:pPr>
    </w:p>
    <w:p w:rsidR="0026534A" w:rsidRPr="009E0333" w:rsidRDefault="0026534A" w:rsidP="0026534A">
      <w:pPr>
        <w:rPr>
          <w:sz w:val="22"/>
          <w:szCs w:val="22"/>
        </w:rPr>
      </w:pPr>
      <w:r w:rsidRPr="009E0333">
        <w:rPr>
          <w:sz w:val="22"/>
          <w:szCs w:val="22"/>
        </w:rPr>
        <w:t xml:space="preserve">1 т </w:t>
      </w:r>
      <w:proofErr w:type="spellStart"/>
      <w:r w:rsidRPr="009E0333">
        <w:rPr>
          <w:sz w:val="22"/>
          <w:szCs w:val="22"/>
        </w:rPr>
        <w:t>у.т</w:t>
      </w:r>
      <w:proofErr w:type="spellEnd"/>
      <w:r w:rsidRPr="009E0333">
        <w:rPr>
          <w:sz w:val="22"/>
          <w:szCs w:val="22"/>
        </w:rPr>
        <w:t>. = 29,31 ГДж</w:t>
      </w:r>
    </w:p>
    <w:p w:rsidR="0026534A" w:rsidRPr="000066A4" w:rsidRDefault="0026534A" w:rsidP="0026534A"/>
    <w:p w:rsidR="0026534A" w:rsidRPr="006E1223" w:rsidRDefault="0026534A" w:rsidP="0026534A">
      <w:pPr>
        <w:pStyle w:val="10"/>
        <w:rPr>
          <w:b/>
          <w:sz w:val="28"/>
          <w:szCs w:val="28"/>
        </w:rPr>
      </w:pPr>
      <w:r w:rsidRPr="006E1223">
        <w:rPr>
          <w:b/>
          <w:sz w:val="28"/>
          <w:szCs w:val="28"/>
        </w:rPr>
        <w:lastRenderedPageBreak/>
        <w:t>Сведения об обособленных подразделениях организации</w:t>
      </w:r>
    </w:p>
    <w:p w:rsidR="0026534A" w:rsidRPr="000066A4" w:rsidRDefault="0026534A" w:rsidP="0026534A"/>
    <w:p w:rsidR="0026534A" w:rsidRPr="009E0333" w:rsidRDefault="0026534A" w:rsidP="0026534A">
      <w:pPr>
        <w:jc w:val="right"/>
        <w:rPr>
          <w:i/>
        </w:rPr>
      </w:pPr>
      <w:r w:rsidRPr="009E0333">
        <w:rPr>
          <w:i/>
        </w:rPr>
        <w:t>Таблица 2</w:t>
      </w:r>
    </w:p>
    <w:p w:rsidR="0026534A" w:rsidRPr="009E0333" w:rsidRDefault="0026534A" w:rsidP="0026534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2251"/>
        <w:gridCol w:w="1978"/>
        <w:gridCol w:w="1997"/>
        <w:gridCol w:w="1560"/>
        <w:gridCol w:w="1886"/>
      </w:tblGrid>
      <w:tr w:rsidR="0026534A" w:rsidRPr="009E0333" w:rsidTr="0026534A"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№ п/п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КПП</w:t>
            </w:r>
          </w:p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(в случае отсутствия - территориальный код ФНС России)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Среднесписочная численность</w:t>
            </w:r>
          </w:p>
        </w:tc>
      </w:tr>
      <w:tr w:rsidR="0026534A" w:rsidRPr="009E0333" w:rsidTr="0026534A"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работников (всего),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производственного персонала, чел.</w:t>
            </w:r>
          </w:p>
        </w:tc>
      </w:tr>
      <w:tr w:rsidR="0026534A" w:rsidRPr="009E0333" w:rsidTr="002653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proofErr w:type="spellStart"/>
            <w:r w:rsidRPr="009E033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E0333" w:rsidRDefault="0026534A" w:rsidP="0026534A">
      <w:pPr>
        <w:pBdr>
          <w:bottom w:val="single" w:sz="12" w:space="1" w:color="auto"/>
        </w:pBdr>
        <w:rPr>
          <w:sz w:val="22"/>
          <w:szCs w:val="22"/>
        </w:rPr>
      </w:pPr>
    </w:p>
    <w:p w:rsidR="009E0333" w:rsidRDefault="009E0333" w:rsidP="0026534A">
      <w:pPr>
        <w:pStyle w:val="OEM"/>
        <w:rPr>
          <w:sz w:val="22"/>
          <w:szCs w:val="22"/>
        </w:rPr>
      </w:pPr>
    </w:p>
    <w:p w:rsidR="009E0333" w:rsidRDefault="009E0333" w:rsidP="0026534A">
      <w:pPr>
        <w:pStyle w:val="OEM"/>
        <w:rPr>
          <w:sz w:val="22"/>
          <w:szCs w:val="22"/>
        </w:rPr>
      </w:pPr>
    </w:p>
    <w:p w:rsidR="0026534A" w:rsidRPr="009E0333" w:rsidRDefault="0026534A" w:rsidP="0026534A">
      <w:pPr>
        <w:pStyle w:val="OEM"/>
        <w:rPr>
          <w:sz w:val="22"/>
          <w:szCs w:val="22"/>
        </w:rPr>
      </w:pPr>
      <w:r w:rsidRPr="009E0333">
        <w:rPr>
          <w:sz w:val="22"/>
          <w:szCs w:val="22"/>
        </w:rPr>
        <w:t>_________________________</w:t>
      </w:r>
    </w:p>
    <w:p w:rsidR="0026534A" w:rsidRPr="009E0333" w:rsidRDefault="0026534A" w:rsidP="0026534A">
      <w:pPr>
        <w:rPr>
          <w:sz w:val="22"/>
          <w:szCs w:val="22"/>
        </w:rPr>
      </w:pPr>
      <w:r w:rsidRPr="009E0333">
        <w:rPr>
          <w:sz w:val="22"/>
          <w:szCs w:val="22"/>
        </w:rPr>
        <w:t>* Четыре года, предшествующих отчетному (базовому) году.</w:t>
      </w:r>
    </w:p>
    <w:p w:rsidR="0026534A" w:rsidRPr="009E0333" w:rsidRDefault="0026534A" w:rsidP="0026534A">
      <w:pPr>
        <w:rPr>
          <w:sz w:val="22"/>
          <w:szCs w:val="22"/>
        </w:rPr>
      </w:pPr>
      <w:r w:rsidRPr="009E0333">
        <w:rPr>
          <w:sz w:val="22"/>
          <w:szCs w:val="22"/>
        </w:rPr>
        <w:t>** Последний полный календарный год перед датой составления энергетического паспорта.</w:t>
      </w:r>
    </w:p>
    <w:p w:rsidR="0026534A" w:rsidRPr="009E0333" w:rsidRDefault="0026534A" w:rsidP="0026534A">
      <w:pPr>
        <w:rPr>
          <w:sz w:val="22"/>
          <w:szCs w:val="22"/>
        </w:rPr>
      </w:pPr>
      <w:r w:rsidRPr="009E0333">
        <w:rPr>
          <w:sz w:val="22"/>
          <w:szCs w:val="22"/>
        </w:rPr>
        <w:t>*** Не заполняется.</w:t>
      </w:r>
    </w:p>
    <w:p w:rsidR="0026534A" w:rsidRPr="000066A4" w:rsidRDefault="0026534A" w:rsidP="0026534A"/>
    <w:p w:rsidR="0026534A" w:rsidRPr="000066A4" w:rsidRDefault="0026534A" w:rsidP="0026534A">
      <w:pPr>
        <w:suppressAutoHyphens w:val="0"/>
        <w:sectPr w:rsidR="0026534A" w:rsidRPr="000066A4">
          <w:footerReference w:type="even" r:id="rId9"/>
          <w:pgSz w:w="11906" w:h="16838"/>
          <w:pgMar w:top="851" w:right="850" w:bottom="1134" w:left="850" w:header="720" w:footer="720" w:gutter="0"/>
          <w:cols w:space="720"/>
        </w:sectPr>
      </w:pPr>
    </w:p>
    <w:p w:rsidR="0026534A" w:rsidRPr="009E0333" w:rsidRDefault="0026534A" w:rsidP="0026534A">
      <w:pPr>
        <w:jc w:val="right"/>
        <w:rPr>
          <w:i/>
        </w:rPr>
      </w:pPr>
      <w:r w:rsidRPr="009E0333">
        <w:rPr>
          <w:i/>
        </w:rPr>
        <w:lastRenderedPageBreak/>
        <w:t>Приложение № 3</w:t>
      </w:r>
      <w:r w:rsidRPr="009E0333">
        <w:rPr>
          <w:i/>
        </w:rPr>
        <w:br/>
      </w:r>
    </w:p>
    <w:p w:rsidR="0026534A" w:rsidRPr="000066A4" w:rsidRDefault="0026534A" w:rsidP="0026534A">
      <w:pPr>
        <w:pStyle w:val="10"/>
        <w:jc w:val="center"/>
      </w:pPr>
      <w:r w:rsidRPr="000066A4">
        <w:t>Сведения об оснащенности узлами (приборами) учета*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  <w:r w:rsidRPr="000066A4"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539"/>
        <w:gridCol w:w="1147"/>
        <w:gridCol w:w="1291"/>
        <w:gridCol w:w="1138"/>
        <w:gridCol w:w="1156"/>
        <w:gridCol w:w="1133"/>
        <w:gridCol w:w="1151"/>
        <w:gridCol w:w="1147"/>
        <w:gridCol w:w="1291"/>
        <w:gridCol w:w="1152"/>
        <w:gridCol w:w="1112"/>
      </w:tblGrid>
      <w:tr w:rsidR="0026534A" w:rsidRPr="009E0333" w:rsidTr="0026534A"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Количество, шт.</w:t>
            </w:r>
          </w:p>
        </w:tc>
      </w:tr>
      <w:tr w:rsidR="0026534A" w:rsidRPr="009E033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Газа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Горячей воды</w:t>
            </w:r>
          </w:p>
        </w:tc>
      </w:tr>
      <w:tr w:rsidR="0026534A" w:rsidRPr="009E033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 том числе в составе АИИС**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 том числе в составе АИИС**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 том числе в составе АИИС**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 том числе в составе АИИС**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в том числе в составе АИИС**</w:t>
            </w: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Сведения об оснащенности узлами (приборами) коммерческого учета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8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Количество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оборудованных узлами (приборами) учета точек приема (поставки), всего, 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proofErr w:type="gramStart"/>
            <w:r w:rsidRPr="009E0333">
              <w:rPr>
                <w:sz w:val="22"/>
                <w:szCs w:val="22"/>
              </w:rPr>
              <w:t>полученной</w:t>
            </w:r>
            <w:proofErr w:type="gramEnd"/>
            <w:r w:rsidRPr="009E0333">
              <w:rPr>
                <w:sz w:val="22"/>
                <w:szCs w:val="22"/>
              </w:rPr>
              <w:t xml:space="preserve"> от стороннего источника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собственного производства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потребленной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собственные нужды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proofErr w:type="gramStart"/>
            <w:r w:rsidRPr="009E0333">
              <w:rPr>
                <w:sz w:val="22"/>
                <w:szCs w:val="22"/>
              </w:rPr>
              <w:t>отданной</w:t>
            </w:r>
            <w:proofErr w:type="gramEnd"/>
            <w:r w:rsidRPr="009E0333">
              <w:rPr>
                <w:sz w:val="22"/>
                <w:szCs w:val="22"/>
              </w:rPr>
              <w:t xml:space="preserve"> </w:t>
            </w:r>
            <w:proofErr w:type="spellStart"/>
            <w:r w:rsidRPr="009E0333">
              <w:rPr>
                <w:sz w:val="22"/>
                <w:szCs w:val="22"/>
              </w:rPr>
              <w:t>субабонентам</w:t>
            </w:r>
            <w:proofErr w:type="spellEnd"/>
            <w:r w:rsidRPr="009E0333">
              <w:rPr>
                <w:sz w:val="22"/>
                <w:szCs w:val="22"/>
              </w:rPr>
              <w:t xml:space="preserve"> (сторонним потребителям)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Количество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 xml:space="preserve">необорудованных узлами (приборами) учета точек приема </w:t>
            </w:r>
            <w:r w:rsidRPr="009E0333">
              <w:rPr>
                <w:sz w:val="22"/>
                <w:szCs w:val="22"/>
              </w:rPr>
              <w:lastRenderedPageBreak/>
              <w:t>(поставки), всего, 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proofErr w:type="gramStart"/>
            <w:r w:rsidRPr="009E0333">
              <w:rPr>
                <w:sz w:val="22"/>
                <w:szCs w:val="22"/>
              </w:rPr>
              <w:t>полученной</w:t>
            </w:r>
            <w:proofErr w:type="gramEnd"/>
            <w:r w:rsidRPr="009E0333">
              <w:rPr>
                <w:sz w:val="22"/>
                <w:szCs w:val="22"/>
              </w:rPr>
              <w:t xml:space="preserve"> от стороннего источника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собственного производства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потребленной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собственные нужды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proofErr w:type="gramStart"/>
            <w:r w:rsidRPr="009E0333">
              <w:rPr>
                <w:sz w:val="22"/>
                <w:szCs w:val="22"/>
              </w:rPr>
              <w:t>отданной</w:t>
            </w:r>
            <w:proofErr w:type="gramEnd"/>
            <w:r w:rsidRPr="009E0333">
              <w:rPr>
                <w:sz w:val="22"/>
                <w:szCs w:val="22"/>
              </w:rPr>
              <w:t xml:space="preserve"> </w:t>
            </w:r>
            <w:proofErr w:type="spellStart"/>
            <w:r w:rsidRPr="009E0333">
              <w:rPr>
                <w:sz w:val="22"/>
                <w:szCs w:val="22"/>
              </w:rPr>
              <w:t>субабонентам</w:t>
            </w:r>
            <w:proofErr w:type="spellEnd"/>
            <w:r w:rsidRPr="009E0333">
              <w:rPr>
                <w:sz w:val="22"/>
                <w:szCs w:val="22"/>
              </w:rPr>
              <w:t xml:space="preserve"> (сторонним потребителям)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Количество узлов (приборов) учета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 нарушенными сроками поверки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Количество узлов (приборов) учета с нарушением требований к классу точности (относительной погрешности) узла (прибора) учета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</w:t>
            </w:r>
          </w:p>
        </w:tc>
        <w:tc>
          <w:tcPr>
            <w:tcW w:w="14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Сведения об оснащенности узлами (приборами) технического учета</w:t>
            </w:r>
          </w:p>
        </w:tc>
      </w:tr>
      <w:tr w:rsidR="0026534A" w:rsidRPr="009E0333" w:rsidTr="00265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Суммарное количество узлов (приборов) учета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E0333" w:rsidRDefault="0026534A" w:rsidP="0026534A">
      <w:pPr>
        <w:rPr>
          <w:sz w:val="22"/>
          <w:szCs w:val="22"/>
        </w:rPr>
      </w:pPr>
    </w:p>
    <w:p w:rsidR="009E0333" w:rsidRDefault="009E0333" w:rsidP="0026534A">
      <w:pPr>
        <w:pStyle w:val="10"/>
        <w:rPr>
          <w:sz w:val="24"/>
          <w:szCs w:val="22"/>
        </w:rPr>
      </w:pPr>
    </w:p>
    <w:p w:rsidR="009E0333" w:rsidRPr="009E0333" w:rsidRDefault="009E0333" w:rsidP="009E0333"/>
    <w:p w:rsidR="009E0333" w:rsidRDefault="009E0333" w:rsidP="0026534A">
      <w:pPr>
        <w:pStyle w:val="10"/>
        <w:rPr>
          <w:sz w:val="24"/>
          <w:szCs w:val="22"/>
        </w:rPr>
      </w:pPr>
    </w:p>
    <w:p w:rsidR="009E0333" w:rsidRDefault="009E0333" w:rsidP="0026534A">
      <w:pPr>
        <w:pStyle w:val="10"/>
        <w:rPr>
          <w:sz w:val="24"/>
          <w:szCs w:val="22"/>
        </w:rPr>
      </w:pPr>
    </w:p>
    <w:p w:rsidR="0026534A" w:rsidRPr="00E740C1" w:rsidRDefault="00E740C1" w:rsidP="0026534A">
      <w:pPr>
        <w:pStyle w:val="10"/>
      </w:pPr>
      <w:r>
        <w:rPr>
          <w:sz w:val="24"/>
          <w:szCs w:val="22"/>
        </w:rPr>
        <w:br w:type="column"/>
      </w:r>
      <w:r w:rsidR="0026534A" w:rsidRPr="00E740C1">
        <w:lastRenderedPageBreak/>
        <w:t>Предложения по совершенствованию систем учета энергетических ресурсов и воды</w:t>
      </w:r>
    </w:p>
    <w:p w:rsidR="0026534A" w:rsidRPr="009E0333" w:rsidRDefault="0026534A" w:rsidP="0026534A">
      <w:pPr>
        <w:rPr>
          <w:sz w:val="22"/>
          <w:szCs w:val="22"/>
        </w:rPr>
      </w:pPr>
    </w:p>
    <w:p w:rsidR="0026534A" w:rsidRPr="009E0333" w:rsidRDefault="0026534A" w:rsidP="0026534A">
      <w:pPr>
        <w:jc w:val="right"/>
        <w:rPr>
          <w:i/>
        </w:rPr>
      </w:pPr>
      <w:r w:rsidRPr="009E0333">
        <w:rPr>
          <w:i/>
        </w:rPr>
        <w:t>Таблица 2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04"/>
        <w:gridCol w:w="13011"/>
      </w:tblGrid>
      <w:tr w:rsidR="0026534A" w:rsidRPr="009E0333" w:rsidTr="0026534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</w:rPr>
              <w:t>Наименование ресурса</w:t>
            </w:r>
          </w:p>
        </w:tc>
        <w:tc>
          <w:tcPr>
            <w:tcW w:w="1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</w:rPr>
              <w:t>Рекомендации</w:t>
            </w:r>
          </w:p>
        </w:tc>
      </w:tr>
      <w:tr w:rsidR="0026534A" w:rsidRPr="009E0333" w:rsidTr="0026534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</w:rPr>
              <w:t>Электрическая энергия</w:t>
            </w:r>
          </w:p>
        </w:tc>
        <w:tc>
          <w:tcPr>
            <w:tcW w:w="1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</w:rPr>
              <w:t>Тепловая энергия</w:t>
            </w:r>
          </w:p>
        </w:tc>
        <w:tc>
          <w:tcPr>
            <w:tcW w:w="1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</w:rPr>
              <w:t>Газ</w:t>
            </w:r>
          </w:p>
        </w:tc>
        <w:tc>
          <w:tcPr>
            <w:tcW w:w="1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</w:rPr>
              <w:t>Холодная вода</w:t>
            </w:r>
          </w:p>
        </w:tc>
        <w:tc>
          <w:tcPr>
            <w:tcW w:w="1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</w:rPr>
              <w:t>Горячая вода</w:t>
            </w:r>
          </w:p>
        </w:tc>
        <w:tc>
          <w:tcPr>
            <w:tcW w:w="1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Default="0026534A" w:rsidP="0026534A"/>
    <w:p w:rsidR="009E0333" w:rsidRDefault="009E0333" w:rsidP="0026534A"/>
    <w:p w:rsidR="009E0333" w:rsidRDefault="009E0333" w:rsidP="0026534A"/>
    <w:p w:rsidR="009E0333" w:rsidRDefault="009E0333" w:rsidP="0026534A"/>
    <w:p w:rsidR="009E0333" w:rsidRPr="000066A4" w:rsidRDefault="009E0333" w:rsidP="0026534A"/>
    <w:p w:rsidR="0026534A" w:rsidRPr="009E0333" w:rsidRDefault="0026534A" w:rsidP="0026534A">
      <w:pPr>
        <w:pStyle w:val="OEM"/>
        <w:rPr>
          <w:sz w:val="22"/>
        </w:rPr>
      </w:pPr>
      <w:r w:rsidRPr="009E0333">
        <w:rPr>
          <w:sz w:val="22"/>
        </w:rPr>
        <w:t>______________________________</w:t>
      </w:r>
    </w:p>
    <w:p w:rsidR="0026534A" w:rsidRPr="009E0333" w:rsidRDefault="0026534A" w:rsidP="0026534A">
      <w:pPr>
        <w:rPr>
          <w:sz w:val="22"/>
        </w:rPr>
      </w:pPr>
      <w:r w:rsidRPr="009E0333">
        <w:rPr>
          <w:sz w:val="22"/>
        </w:rPr>
        <w:t>* При заполнении Таблицы 1 не допускается дублирование количества узлов (приборов) учета используемых энергетических ресурсов в разных балансовых группах (полученных от стороннего источника, собственного производства, потребленных на собственные нужды, отданных сторонним потребителям). В случае использования одних и тех же узлов (приборов) учета для разных балансовых показателей, количество указывается только в одной из балансовых групп.</w:t>
      </w:r>
    </w:p>
    <w:p w:rsidR="0026534A" w:rsidRPr="009E0333" w:rsidRDefault="0026534A" w:rsidP="0026534A">
      <w:pPr>
        <w:rPr>
          <w:sz w:val="22"/>
        </w:rPr>
      </w:pPr>
      <w:r w:rsidRPr="009E0333">
        <w:rPr>
          <w:sz w:val="22"/>
        </w:rPr>
        <w:t>** Автоматизированная информационно-измерительная система.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9E0333" w:rsidRDefault="00AA1DD3" w:rsidP="0026534A">
      <w:pPr>
        <w:jc w:val="right"/>
        <w:rPr>
          <w:i/>
        </w:rPr>
      </w:pPr>
      <w:r>
        <w:br w:type="column"/>
      </w:r>
      <w:r w:rsidR="0026534A" w:rsidRPr="009E0333">
        <w:rPr>
          <w:i/>
        </w:rPr>
        <w:lastRenderedPageBreak/>
        <w:t>Приложение № 4</w:t>
      </w:r>
      <w:r w:rsidR="0026534A" w:rsidRPr="009E033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потреблении энергетических ресурсов и воды и о его изменениях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40"/>
        <w:gridCol w:w="4519"/>
        <w:gridCol w:w="1898"/>
        <w:gridCol w:w="1013"/>
        <w:gridCol w:w="1027"/>
        <w:gridCol w:w="1018"/>
        <w:gridCol w:w="1022"/>
        <w:gridCol w:w="1032"/>
        <w:gridCol w:w="2593"/>
      </w:tblGrid>
      <w:tr w:rsidR="0026534A" w:rsidRPr="009E0333" w:rsidTr="0026534A"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№ п/п</w:t>
            </w:r>
          </w:p>
        </w:tc>
        <w:tc>
          <w:tcPr>
            <w:tcW w:w="4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Наименование энергетического ресурса</w:t>
            </w: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Обоснование снижения или увеличения потребления энергетических ресурсов и воды</w:t>
            </w:r>
          </w:p>
        </w:tc>
      </w:tr>
      <w:tr w:rsidR="0026534A" w:rsidRPr="009E0333" w:rsidTr="0026534A"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потребления, за исключением потребления тепловой энергии, электрической энергии и воды собственного производства, всего, в том числе: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 xml:space="preserve">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Электрической энергии,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 </w:t>
            </w:r>
            <w:r w:rsidRPr="009E033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по узлам (приборам) учета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</w:t>
            </w:r>
            <w:r w:rsidRPr="009E033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Тепловой энергии,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Гкал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по узлам (приборам) учета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Гкал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Твердого топлива*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Жидкого топлива*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Природного газа*,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1.5.1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по узлам (приборам) учета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Сжиженного газа*,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1.6.1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по узлам (приборам) учета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Сжатого газа*,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1.7.1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по узлам (приборам) учета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Попутного нефтяного газа*,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1.8.1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по узлам (приборам) учета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Моторного топлива, всего, в том числе: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 xml:space="preserve">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1.9.1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бензина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1.9.2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керосина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lastRenderedPageBreak/>
              <w:t>1.9.3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дизельного топлива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1.9.4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сжиженного газа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1.9.5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сжатого газа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н.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1.9.6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твердого топлива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1.9.7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жидкого топлива (кроме подпунктов 1.9.1 - 1.9.4)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Воды,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1.10.1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по узлам (приборам) учета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Иных энергетических ресурсов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 xml:space="preserve">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</w:t>
            </w:r>
          </w:p>
        </w:tc>
        <w:tc>
          <w:tcPr>
            <w:tcW w:w="1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Объем потребления энергетических ресурсов (воды), произведенных для потребления на собственные нужды</w:t>
            </w: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Электрической энергии,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 </w:t>
            </w:r>
            <w:r w:rsidRPr="009E033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 xml:space="preserve">в том числе с использованием </w:t>
            </w:r>
            <w:proofErr w:type="gramStart"/>
            <w:r w:rsidRPr="009E0333">
              <w:rPr>
                <w:sz w:val="22"/>
                <w:szCs w:val="22"/>
              </w:rPr>
              <w:t>возобновляемых</w:t>
            </w:r>
            <w:proofErr w:type="gramEnd"/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источников энергии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 </w:t>
            </w:r>
            <w:r w:rsidRPr="009E033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Тепловой энергии,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Гкал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 с использованием возобновляемых источников энергии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Гкал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Воды, 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тыс. куб.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Итого потребление энергетических ресурсов произведенных для потребления на собственные нужды, с использованием возобновляемых источников энергии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 xml:space="preserve">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9E0333" w:rsidRDefault="0026534A" w:rsidP="0026534A">
      <w:pPr>
        <w:rPr>
          <w:sz w:val="22"/>
        </w:rPr>
      </w:pPr>
      <w:r w:rsidRPr="009E0333">
        <w:rPr>
          <w:sz w:val="22"/>
        </w:rPr>
        <w:t xml:space="preserve">1 т </w:t>
      </w:r>
      <w:proofErr w:type="spellStart"/>
      <w:r w:rsidRPr="009E0333">
        <w:rPr>
          <w:sz w:val="22"/>
        </w:rPr>
        <w:t>у.т</w:t>
      </w:r>
      <w:proofErr w:type="spellEnd"/>
      <w:r w:rsidRPr="009E0333">
        <w:rPr>
          <w:sz w:val="22"/>
        </w:rPr>
        <w:t>. = 29,31 ГДж</w:t>
      </w:r>
    </w:p>
    <w:p w:rsidR="009E0333" w:rsidRDefault="009E0333" w:rsidP="0026534A">
      <w:pPr>
        <w:pStyle w:val="OEM"/>
        <w:rPr>
          <w:sz w:val="22"/>
        </w:rPr>
      </w:pPr>
    </w:p>
    <w:p w:rsidR="0026534A" w:rsidRPr="009E0333" w:rsidRDefault="0026534A" w:rsidP="0026534A">
      <w:pPr>
        <w:pStyle w:val="OEM"/>
        <w:rPr>
          <w:sz w:val="22"/>
        </w:rPr>
      </w:pPr>
      <w:r w:rsidRPr="009E0333">
        <w:rPr>
          <w:sz w:val="22"/>
        </w:rPr>
        <w:t>_______________________</w:t>
      </w:r>
      <w:r w:rsidR="009E0333">
        <w:rPr>
          <w:sz w:val="22"/>
        </w:rPr>
        <w:t>________</w:t>
      </w:r>
      <w:r w:rsidRPr="009E0333">
        <w:rPr>
          <w:sz w:val="22"/>
        </w:rPr>
        <w:t>_</w:t>
      </w:r>
    </w:p>
    <w:p w:rsidR="0026534A" w:rsidRPr="009E0333" w:rsidRDefault="0026534A" w:rsidP="0026534A">
      <w:pPr>
        <w:rPr>
          <w:sz w:val="22"/>
        </w:rPr>
      </w:pPr>
      <w:r w:rsidRPr="009E0333">
        <w:rPr>
          <w:sz w:val="22"/>
        </w:rPr>
        <w:t>* Кроме моторного топлива (подпункт 1.9).</w:t>
      </w:r>
    </w:p>
    <w:p w:rsidR="009E0333" w:rsidRDefault="009E0333" w:rsidP="0026534A">
      <w:pPr>
        <w:jc w:val="right"/>
      </w:pPr>
    </w:p>
    <w:p w:rsidR="009E0333" w:rsidRDefault="009E0333" w:rsidP="0026534A">
      <w:pPr>
        <w:jc w:val="right"/>
      </w:pPr>
    </w:p>
    <w:p w:rsidR="0026534A" w:rsidRPr="009E0333" w:rsidRDefault="00AA1DD3" w:rsidP="0026534A">
      <w:pPr>
        <w:jc w:val="right"/>
        <w:rPr>
          <w:i/>
        </w:rPr>
      </w:pPr>
      <w:r>
        <w:br w:type="column"/>
      </w:r>
      <w:r w:rsidR="0026534A" w:rsidRPr="009E0333">
        <w:rPr>
          <w:i/>
        </w:rPr>
        <w:lastRenderedPageBreak/>
        <w:t>Приложение № 5</w:t>
      </w:r>
      <w:r w:rsidR="0026534A" w:rsidRPr="009E0333">
        <w:rPr>
          <w:i/>
        </w:rPr>
        <w:br/>
      </w:r>
    </w:p>
    <w:p w:rsidR="009E0333" w:rsidRPr="000066A4" w:rsidRDefault="009E0333" w:rsidP="0026534A">
      <w:pPr>
        <w:jc w:val="right"/>
      </w:pPr>
    </w:p>
    <w:p w:rsidR="0026534A" w:rsidRPr="000066A4" w:rsidRDefault="0026534A" w:rsidP="0026534A">
      <w:pPr>
        <w:pStyle w:val="10"/>
      </w:pPr>
      <w:r w:rsidRPr="000066A4">
        <w:t>Сведения по балансу электрической энергии и о его изменениях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70"/>
        <w:gridCol w:w="3993"/>
        <w:gridCol w:w="1003"/>
        <w:gridCol w:w="994"/>
        <w:gridCol w:w="1008"/>
        <w:gridCol w:w="1003"/>
        <w:gridCol w:w="994"/>
        <w:gridCol w:w="1003"/>
        <w:gridCol w:w="1008"/>
        <w:gridCol w:w="1008"/>
        <w:gridCol w:w="1008"/>
        <w:gridCol w:w="1022"/>
      </w:tblGrid>
      <w:tr w:rsidR="0026534A" w:rsidRPr="000066A4" w:rsidTr="0026534A">
        <w:tc>
          <w:tcPr>
            <w:tcW w:w="1521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(в тыс. </w:t>
            </w:r>
            <w:r w:rsidRPr="000066A4">
              <w:rPr>
                <w:noProof/>
              </w:rPr>
              <w:drawing>
                <wp:inline distT="0" distB="0" distL="0" distR="0">
                  <wp:extent cx="352425" cy="161925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A4">
              <w:t>)</w:t>
            </w:r>
          </w:p>
        </w:tc>
      </w:tr>
      <w:tr w:rsidR="0026534A" w:rsidRPr="009E0333" w:rsidTr="0026534A"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№ п/п</w:t>
            </w:r>
          </w:p>
        </w:tc>
        <w:tc>
          <w:tcPr>
            <w:tcW w:w="3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Статья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9E033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</w:t>
            </w:r>
          </w:p>
        </w:tc>
        <w:tc>
          <w:tcPr>
            <w:tcW w:w="1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Приход</w:t>
            </w: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</w:t>
            </w:r>
          </w:p>
        </w:tc>
        <w:tc>
          <w:tcPr>
            <w:tcW w:w="1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Расход</w:t>
            </w: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собственные нужды, всего,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хозяйственные нужды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электрическое отопление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электрический транспорт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прочие собственные нужды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9E0333">
              <w:rPr>
                <w:sz w:val="22"/>
                <w:szCs w:val="22"/>
              </w:rPr>
              <w:t>Субабоненты</w:t>
            </w:r>
            <w:proofErr w:type="spellEnd"/>
            <w:r w:rsidRPr="009E0333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Фактические (отчетные) потери, всего,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2.3.1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технологические потери, всего,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нагрузочные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 xml:space="preserve">потери, обусловленные допустимыми </w:t>
            </w:r>
            <w:r w:rsidRPr="009E0333">
              <w:rPr>
                <w:sz w:val="22"/>
                <w:szCs w:val="22"/>
              </w:rPr>
              <w:lastRenderedPageBreak/>
              <w:t>погрешностями приборов учета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lastRenderedPageBreak/>
              <w:t>2.3.2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Потенциал энергосбережения электрической энергии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0066A4" w:rsidRDefault="0026534A" w:rsidP="0026534A">
      <w:pPr>
        <w:pStyle w:val="OEM"/>
      </w:pPr>
      <w:r w:rsidRPr="000066A4">
        <w:t>______________________________</w:t>
      </w:r>
    </w:p>
    <w:p w:rsidR="0026534A" w:rsidRPr="009E0333" w:rsidRDefault="0026534A" w:rsidP="0026534A">
      <w:pPr>
        <w:rPr>
          <w:sz w:val="22"/>
        </w:rPr>
      </w:pPr>
      <w:r w:rsidRPr="009E0333">
        <w:rPr>
          <w:sz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Default="0026534A" w:rsidP="0026534A">
      <w:pPr>
        <w:jc w:val="right"/>
      </w:pPr>
    </w:p>
    <w:p w:rsidR="00971B4E" w:rsidRDefault="00971B4E" w:rsidP="0026534A">
      <w:pPr>
        <w:jc w:val="right"/>
      </w:pPr>
    </w:p>
    <w:p w:rsidR="00971B4E" w:rsidRPr="000066A4" w:rsidRDefault="00971B4E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9E0333" w:rsidRDefault="00AA1DD3" w:rsidP="0026534A">
      <w:pPr>
        <w:jc w:val="right"/>
        <w:rPr>
          <w:i/>
        </w:rPr>
      </w:pPr>
      <w:r>
        <w:br w:type="column"/>
      </w:r>
      <w:r w:rsidR="0026534A" w:rsidRPr="009E0333">
        <w:rPr>
          <w:i/>
        </w:rPr>
        <w:lastRenderedPageBreak/>
        <w:t>Приложение № 6</w:t>
      </w:r>
      <w:r w:rsidR="0026534A" w:rsidRPr="009E033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по балансу тепловой энергии и о его изменениях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4"/>
        <w:gridCol w:w="3848"/>
        <w:gridCol w:w="1003"/>
        <w:gridCol w:w="1003"/>
        <w:gridCol w:w="998"/>
        <w:gridCol w:w="1003"/>
        <w:gridCol w:w="998"/>
        <w:gridCol w:w="1008"/>
        <w:gridCol w:w="994"/>
        <w:gridCol w:w="1008"/>
        <w:gridCol w:w="1018"/>
        <w:gridCol w:w="1090"/>
      </w:tblGrid>
      <w:tr w:rsidR="0026534A" w:rsidRPr="000066A4" w:rsidTr="0026534A">
        <w:tc>
          <w:tcPr>
            <w:tcW w:w="152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(в Гкал)</w:t>
            </w:r>
          </w:p>
        </w:tc>
      </w:tr>
      <w:tr w:rsidR="0026534A" w:rsidRPr="009E0333" w:rsidTr="0026534A"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№ п/п</w:t>
            </w:r>
          </w:p>
        </w:tc>
        <w:tc>
          <w:tcPr>
            <w:tcW w:w="3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Статья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9E033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Приход</w:t>
            </w: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Собственное производство, всего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электрическое отопление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Расход</w:t>
            </w: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Технологические расходы, всего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Отопление и вентиляция, всего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калориферы воздушные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9E0333">
              <w:rPr>
                <w:sz w:val="22"/>
                <w:szCs w:val="22"/>
              </w:rPr>
              <w:t>Субабоненты</w:t>
            </w:r>
            <w:proofErr w:type="spellEnd"/>
            <w:r w:rsidRPr="009E0333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 xml:space="preserve">Нерациональные потери в системах отопления, вентиляции, горячего </w:t>
            </w:r>
            <w:r w:rsidRPr="009E0333">
              <w:rPr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Потенциал энергосбережения тепловой энергии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Default="0026534A" w:rsidP="0026534A">
      <w:pPr>
        <w:rPr>
          <w:sz w:val="22"/>
          <w:szCs w:val="22"/>
        </w:rPr>
      </w:pPr>
    </w:p>
    <w:p w:rsidR="009E0333" w:rsidRDefault="009E0333" w:rsidP="0026534A">
      <w:pPr>
        <w:rPr>
          <w:sz w:val="22"/>
          <w:szCs w:val="22"/>
        </w:rPr>
      </w:pPr>
    </w:p>
    <w:p w:rsidR="009E0333" w:rsidRDefault="009E0333" w:rsidP="0026534A">
      <w:pPr>
        <w:rPr>
          <w:sz w:val="22"/>
          <w:szCs w:val="22"/>
        </w:rPr>
      </w:pPr>
    </w:p>
    <w:p w:rsidR="009E0333" w:rsidRPr="009E0333" w:rsidRDefault="009E0333" w:rsidP="0026534A">
      <w:pPr>
        <w:rPr>
          <w:sz w:val="22"/>
          <w:szCs w:val="22"/>
        </w:rPr>
      </w:pPr>
    </w:p>
    <w:p w:rsidR="0026534A" w:rsidRPr="009E0333" w:rsidRDefault="0026534A" w:rsidP="0026534A">
      <w:pPr>
        <w:pStyle w:val="OEM"/>
        <w:rPr>
          <w:sz w:val="22"/>
          <w:szCs w:val="22"/>
        </w:rPr>
      </w:pPr>
      <w:r w:rsidRPr="009E0333">
        <w:rPr>
          <w:sz w:val="22"/>
          <w:szCs w:val="22"/>
        </w:rPr>
        <w:t>______________________________</w:t>
      </w:r>
    </w:p>
    <w:p w:rsidR="0026534A" w:rsidRPr="009E0333" w:rsidRDefault="0026534A" w:rsidP="0026534A">
      <w:pPr>
        <w:rPr>
          <w:sz w:val="22"/>
          <w:szCs w:val="22"/>
        </w:rPr>
      </w:pPr>
      <w:r w:rsidRPr="009E0333">
        <w:rPr>
          <w:sz w:val="22"/>
          <w:szCs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9E0333" w:rsidRDefault="0026534A" w:rsidP="0026534A">
      <w:pPr>
        <w:jc w:val="right"/>
        <w:rPr>
          <w:i/>
        </w:rPr>
      </w:pPr>
      <w:r w:rsidRPr="009E0333">
        <w:rPr>
          <w:i/>
        </w:rPr>
        <w:lastRenderedPageBreak/>
        <w:t>Приложение № 7</w:t>
      </w:r>
      <w:r w:rsidRPr="009E033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по балансу потребления котельно-печного топлива</w:t>
      </w:r>
    </w:p>
    <w:p w:rsidR="0026534A" w:rsidRPr="000066A4" w:rsidRDefault="0026534A" w:rsidP="0026534A">
      <w:pPr>
        <w:jc w:val="right"/>
      </w:pPr>
      <w:r w:rsidRPr="000066A4"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55"/>
        <w:gridCol w:w="4138"/>
        <w:gridCol w:w="1003"/>
        <w:gridCol w:w="994"/>
        <w:gridCol w:w="1003"/>
        <w:gridCol w:w="994"/>
        <w:gridCol w:w="1003"/>
        <w:gridCol w:w="994"/>
        <w:gridCol w:w="998"/>
        <w:gridCol w:w="1003"/>
        <w:gridCol w:w="1013"/>
        <w:gridCol w:w="1080"/>
      </w:tblGrid>
      <w:tr w:rsidR="0026534A" w:rsidRPr="009E0333" w:rsidTr="0026534A">
        <w:tc>
          <w:tcPr>
            <w:tcW w:w="1537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 xml:space="preserve">(в т у. </w:t>
            </w:r>
            <w:proofErr w:type="gramStart"/>
            <w:r w:rsidRPr="009E0333">
              <w:rPr>
                <w:sz w:val="22"/>
                <w:szCs w:val="22"/>
              </w:rPr>
              <w:t>т</w:t>
            </w:r>
            <w:proofErr w:type="gramEnd"/>
            <w:r w:rsidRPr="009E0333">
              <w:rPr>
                <w:sz w:val="22"/>
                <w:szCs w:val="22"/>
              </w:rPr>
              <w:t>.)</w:t>
            </w:r>
          </w:p>
        </w:tc>
      </w:tr>
      <w:tr w:rsidR="0026534A" w:rsidRPr="009E0333" w:rsidTr="0026534A"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№ п/п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Статья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d"/>
              <w:spacing w:line="276" w:lineRule="auto"/>
            </w:pPr>
            <w:r w:rsidRPr="009E0333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9E033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E033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</w:t>
            </w:r>
          </w:p>
        </w:tc>
        <w:tc>
          <w:tcPr>
            <w:tcW w:w="7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Приход</w:t>
            </w:r>
          </w:p>
        </w:tc>
        <w:tc>
          <w:tcPr>
            <w:tcW w:w="70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1.n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</w:t>
            </w:r>
          </w:p>
        </w:tc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Расход</w:t>
            </w: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Технологическое использование, всего,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9E0333">
              <w:rPr>
                <w:sz w:val="22"/>
                <w:szCs w:val="22"/>
              </w:rPr>
              <w:t>нетопливное</w:t>
            </w:r>
            <w:proofErr w:type="spellEnd"/>
            <w:r w:rsidRPr="009E0333">
              <w:rPr>
                <w:sz w:val="22"/>
                <w:szCs w:val="22"/>
              </w:rPr>
              <w:t xml:space="preserve"> использование (в виде сырья)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нагрев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сушка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обжиг (плавление, отжиг)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2.1.5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бытовое использование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На выработку тепловой энергии, всего,</w:t>
            </w:r>
          </w:p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котельной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2.2.2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в собственной ТЭС (включая выработку электрической энергии)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right"/>
            </w:pPr>
            <w:r w:rsidRPr="009E0333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E0333" w:rsidTr="0026534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  <w:r w:rsidRPr="009E0333">
              <w:rPr>
                <w:sz w:val="22"/>
                <w:szCs w:val="22"/>
              </w:rPr>
              <w:t>Потенциал энергосбережения котельно-</w:t>
            </w:r>
            <w:r w:rsidRPr="009E0333">
              <w:rPr>
                <w:sz w:val="22"/>
                <w:szCs w:val="22"/>
              </w:rPr>
              <w:lastRenderedPageBreak/>
              <w:t>печного топлива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E033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E0333" w:rsidRDefault="0026534A" w:rsidP="0026534A">
      <w:pPr>
        <w:rPr>
          <w:sz w:val="22"/>
          <w:szCs w:val="22"/>
        </w:rPr>
      </w:pPr>
    </w:p>
    <w:p w:rsidR="0026534A" w:rsidRPr="009E0333" w:rsidRDefault="0026534A" w:rsidP="0026534A">
      <w:pPr>
        <w:rPr>
          <w:sz w:val="22"/>
          <w:szCs w:val="22"/>
        </w:rPr>
      </w:pPr>
      <w:r w:rsidRPr="009E0333">
        <w:rPr>
          <w:sz w:val="22"/>
          <w:szCs w:val="22"/>
        </w:rPr>
        <w:t xml:space="preserve">1 т </w:t>
      </w:r>
      <w:proofErr w:type="spellStart"/>
      <w:r w:rsidRPr="009E0333">
        <w:rPr>
          <w:sz w:val="22"/>
          <w:szCs w:val="22"/>
        </w:rPr>
        <w:t>у.т</w:t>
      </w:r>
      <w:proofErr w:type="spellEnd"/>
      <w:r w:rsidRPr="009E0333">
        <w:rPr>
          <w:sz w:val="22"/>
          <w:szCs w:val="22"/>
        </w:rPr>
        <w:t>. = 29,31 ГДж</w:t>
      </w:r>
    </w:p>
    <w:p w:rsidR="0026534A" w:rsidRPr="009E0333" w:rsidRDefault="0026534A" w:rsidP="0026534A">
      <w:pPr>
        <w:rPr>
          <w:sz w:val="22"/>
          <w:szCs w:val="22"/>
        </w:rPr>
      </w:pPr>
    </w:p>
    <w:p w:rsidR="0026534A" w:rsidRPr="009E0333" w:rsidRDefault="0026534A" w:rsidP="0026534A">
      <w:pPr>
        <w:pStyle w:val="OEM"/>
        <w:rPr>
          <w:sz w:val="22"/>
          <w:szCs w:val="22"/>
        </w:rPr>
      </w:pPr>
      <w:r w:rsidRPr="009E0333">
        <w:rPr>
          <w:sz w:val="22"/>
          <w:szCs w:val="22"/>
        </w:rPr>
        <w:t>______________________________</w:t>
      </w:r>
    </w:p>
    <w:p w:rsidR="0026534A" w:rsidRPr="009E0333" w:rsidRDefault="0026534A" w:rsidP="0026534A">
      <w:pPr>
        <w:rPr>
          <w:sz w:val="22"/>
          <w:szCs w:val="22"/>
        </w:rPr>
      </w:pPr>
      <w:r w:rsidRPr="009E0333">
        <w:rPr>
          <w:sz w:val="22"/>
          <w:szCs w:val="22"/>
        </w:rPr>
        <w:t xml:space="preserve"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</w:t>
      </w:r>
      <w:proofErr w:type="gramStart"/>
      <w:r w:rsidRPr="009E0333">
        <w:rPr>
          <w:sz w:val="22"/>
          <w:szCs w:val="22"/>
        </w:rPr>
        <w:t>добровольном</w:t>
      </w:r>
      <w:proofErr w:type="gramEnd"/>
    </w:p>
    <w:p w:rsidR="0026534A" w:rsidRDefault="0026534A" w:rsidP="0026534A">
      <w:pPr>
        <w:rPr>
          <w:sz w:val="22"/>
          <w:szCs w:val="22"/>
        </w:rPr>
      </w:pPr>
    </w:p>
    <w:p w:rsidR="009312FD" w:rsidRDefault="009312FD" w:rsidP="0026534A">
      <w:pPr>
        <w:rPr>
          <w:sz w:val="22"/>
          <w:szCs w:val="22"/>
        </w:rPr>
      </w:pPr>
    </w:p>
    <w:p w:rsidR="009312FD" w:rsidRDefault="009312FD" w:rsidP="0026534A">
      <w:pPr>
        <w:rPr>
          <w:sz w:val="22"/>
          <w:szCs w:val="22"/>
        </w:rPr>
      </w:pPr>
    </w:p>
    <w:p w:rsidR="0026534A" w:rsidRPr="000066A4" w:rsidRDefault="0026534A" w:rsidP="0026534A">
      <w:pPr>
        <w:pStyle w:val="10"/>
      </w:pPr>
      <w:r w:rsidRPr="000066A4">
        <w:t>Сведения по выбросам СО2-эквивалента при использовании энергетических ресурсов за отчетный (базовый) год</w:t>
      </w:r>
    </w:p>
    <w:p w:rsidR="0026534A" w:rsidRPr="000066A4" w:rsidRDefault="0026534A" w:rsidP="0026534A"/>
    <w:p w:rsidR="0026534A" w:rsidRPr="009312FD" w:rsidRDefault="0026534A" w:rsidP="0026534A">
      <w:pPr>
        <w:jc w:val="right"/>
        <w:rPr>
          <w:i/>
        </w:rPr>
      </w:pPr>
      <w:r w:rsidRPr="009312FD">
        <w:rPr>
          <w:i/>
        </w:rPr>
        <w:t>Таблица 2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41"/>
        <w:gridCol w:w="3398"/>
        <w:gridCol w:w="1282"/>
        <w:gridCol w:w="5544"/>
        <w:gridCol w:w="1483"/>
        <w:gridCol w:w="2554"/>
      </w:tblGrid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№ 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Наименование топливно-энергетического ресурса (далее - ТЭР)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 xml:space="preserve">Количество, т у. </w:t>
            </w:r>
            <w:proofErr w:type="gramStart"/>
            <w:r w:rsidRPr="009312FD">
              <w:rPr>
                <w:sz w:val="22"/>
                <w:szCs w:val="22"/>
              </w:rPr>
              <w:t>т</w:t>
            </w:r>
            <w:proofErr w:type="gramEnd"/>
            <w:r w:rsidRPr="009312FD">
              <w:rPr>
                <w:sz w:val="22"/>
                <w:szCs w:val="22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Вид экономической деятельности*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Переводной коэффициент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Количество</w:t>
            </w:r>
          </w:p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noProof/>
                <w:sz w:val="22"/>
                <w:szCs w:val="22"/>
              </w:rPr>
              <w:drawing>
                <wp:inline distT="0" distB="0" distL="0" distR="0">
                  <wp:extent cx="238125" cy="1905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2FD">
              <w:rPr>
                <w:sz w:val="22"/>
                <w:szCs w:val="22"/>
              </w:rPr>
              <w:t xml:space="preserve">-эквивалента, </w:t>
            </w:r>
            <w:proofErr w:type="gramStart"/>
            <w:r w:rsidRPr="009312FD">
              <w:rPr>
                <w:sz w:val="22"/>
                <w:szCs w:val="22"/>
              </w:rPr>
              <w:t>т</w:t>
            </w:r>
            <w:proofErr w:type="gramEnd"/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1</w:t>
            </w:r>
          </w:p>
        </w:tc>
        <w:tc>
          <w:tcPr>
            <w:tcW w:w="1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Использование ТЭР в отчетном (базовом) году</w:t>
            </w: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1.2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1.n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right"/>
            </w:pPr>
            <w:r w:rsidRPr="009312FD">
              <w:rPr>
                <w:sz w:val="22"/>
                <w:szCs w:val="22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-**</w:t>
            </w: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2</w:t>
            </w:r>
          </w:p>
        </w:tc>
        <w:tc>
          <w:tcPr>
            <w:tcW w:w="1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Снижение объемов потребления ТЭР за отчетный период***</w:t>
            </w: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2.2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  <w:r w:rsidRPr="009312FD">
              <w:rPr>
                <w:sz w:val="22"/>
                <w:szCs w:val="22"/>
              </w:rPr>
              <w:t>2.n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312FD" w:rsidTr="0026534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c"/>
              <w:spacing w:line="276" w:lineRule="auto"/>
              <w:jc w:val="right"/>
            </w:pPr>
            <w:r w:rsidRPr="009312FD">
              <w:rPr>
                <w:sz w:val="22"/>
                <w:szCs w:val="22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312FD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312FD" w:rsidRDefault="0026534A" w:rsidP="0026534A">
            <w:pPr>
              <w:pStyle w:val="afd"/>
              <w:spacing w:line="276" w:lineRule="auto"/>
            </w:pPr>
            <w:r w:rsidRPr="009312FD">
              <w:rPr>
                <w:sz w:val="22"/>
                <w:szCs w:val="22"/>
              </w:rPr>
              <w:t>-**</w:t>
            </w:r>
          </w:p>
        </w:tc>
      </w:tr>
    </w:tbl>
    <w:p w:rsidR="0026534A" w:rsidRPr="009312FD" w:rsidRDefault="0026534A" w:rsidP="0026534A">
      <w:pPr>
        <w:rPr>
          <w:sz w:val="22"/>
          <w:szCs w:val="22"/>
        </w:rPr>
      </w:pPr>
    </w:p>
    <w:p w:rsidR="0026534A" w:rsidRPr="009312FD" w:rsidRDefault="0026534A" w:rsidP="0026534A">
      <w:pPr>
        <w:rPr>
          <w:sz w:val="22"/>
          <w:szCs w:val="22"/>
        </w:rPr>
      </w:pPr>
      <w:r w:rsidRPr="009312FD">
        <w:rPr>
          <w:sz w:val="22"/>
          <w:szCs w:val="22"/>
        </w:rPr>
        <w:t>1 т у. т. = 29,31 ГДж</w:t>
      </w:r>
    </w:p>
    <w:p w:rsidR="0026534A" w:rsidRPr="009312FD" w:rsidRDefault="0026534A" w:rsidP="0026534A">
      <w:pPr>
        <w:rPr>
          <w:sz w:val="22"/>
          <w:szCs w:val="22"/>
        </w:rPr>
      </w:pPr>
    </w:p>
    <w:p w:rsidR="0026534A" w:rsidRPr="009312FD" w:rsidRDefault="0026534A" w:rsidP="0026534A">
      <w:pPr>
        <w:pStyle w:val="OEM"/>
        <w:rPr>
          <w:sz w:val="22"/>
          <w:szCs w:val="22"/>
        </w:rPr>
      </w:pPr>
      <w:r w:rsidRPr="009312FD">
        <w:rPr>
          <w:sz w:val="22"/>
          <w:szCs w:val="22"/>
        </w:rPr>
        <w:t>_____________________________</w:t>
      </w:r>
    </w:p>
    <w:p w:rsidR="0026534A" w:rsidRPr="009312FD" w:rsidRDefault="0026534A" w:rsidP="0026534A">
      <w:pPr>
        <w:rPr>
          <w:sz w:val="22"/>
          <w:szCs w:val="22"/>
        </w:rPr>
      </w:pPr>
      <w:r w:rsidRPr="009312FD">
        <w:rPr>
          <w:sz w:val="22"/>
          <w:szCs w:val="22"/>
        </w:rPr>
        <w:t xml:space="preserve">* Указывается код вида экономической деятельности по ОКВЭД, для осуществления которой используется ТЭР. Если ТЭР используется для осуществления нескольких видов экономической деятельности, коды по ОКВЭД указываются через запятую. </w:t>
      </w:r>
    </w:p>
    <w:p w:rsidR="0026534A" w:rsidRPr="009312FD" w:rsidRDefault="0026534A" w:rsidP="0026534A">
      <w:pPr>
        <w:rPr>
          <w:sz w:val="22"/>
          <w:szCs w:val="22"/>
        </w:rPr>
      </w:pPr>
      <w:r w:rsidRPr="009312FD">
        <w:rPr>
          <w:sz w:val="22"/>
          <w:szCs w:val="22"/>
        </w:rPr>
        <w:t>** Не заполняется.</w:t>
      </w:r>
    </w:p>
    <w:p w:rsidR="0026534A" w:rsidRPr="009312FD" w:rsidRDefault="0026534A" w:rsidP="0026534A">
      <w:pPr>
        <w:rPr>
          <w:sz w:val="22"/>
          <w:szCs w:val="22"/>
        </w:rPr>
      </w:pPr>
      <w:r w:rsidRPr="009312FD">
        <w:rPr>
          <w:sz w:val="22"/>
          <w:szCs w:val="22"/>
        </w:rPr>
        <w:lastRenderedPageBreak/>
        <w:t>*** Расчет снижения выбросов определяется по приведенному в энергетическом паспорте потенциалу энергосбережения.</w:t>
      </w:r>
    </w:p>
    <w:p w:rsidR="0026534A" w:rsidRDefault="0026534A" w:rsidP="0026534A">
      <w:pPr>
        <w:rPr>
          <w:sz w:val="22"/>
          <w:szCs w:val="22"/>
        </w:rPr>
      </w:pPr>
    </w:p>
    <w:p w:rsidR="00511F7E" w:rsidRDefault="00511F7E" w:rsidP="0026534A">
      <w:pPr>
        <w:rPr>
          <w:sz w:val="22"/>
          <w:szCs w:val="22"/>
        </w:rPr>
      </w:pPr>
    </w:p>
    <w:p w:rsidR="00C360AB" w:rsidRDefault="00C360AB" w:rsidP="0026534A">
      <w:pPr>
        <w:pStyle w:val="10"/>
      </w:pPr>
    </w:p>
    <w:p w:rsidR="00C360AB" w:rsidRDefault="00C360AB" w:rsidP="0026534A">
      <w:pPr>
        <w:pStyle w:val="10"/>
      </w:pPr>
    </w:p>
    <w:p w:rsidR="0026534A" w:rsidRPr="000066A4" w:rsidRDefault="0026534A" w:rsidP="0026534A">
      <w:pPr>
        <w:pStyle w:val="10"/>
      </w:pPr>
      <w:r w:rsidRPr="000066A4">
        <w:t>Сведения по выбросам СО2-эквивалента при использовании энергетических ресурсов и о его изменениях*</w:t>
      </w:r>
    </w:p>
    <w:p w:rsidR="0026534A" w:rsidRPr="000066A4" w:rsidRDefault="0026534A" w:rsidP="0026534A"/>
    <w:p w:rsidR="0026534A" w:rsidRPr="00511F7E" w:rsidRDefault="0026534A" w:rsidP="0026534A">
      <w:pPr>
        <w:jc w:val="right"/>
        <w:rPr>
          <w:i/>
        </w:rPr>
      </w:pPr>
      <w:r w:rsidRPr="00511F7E">
        <w:rPr>
          <w:i/>
        </w:rPr>
        <w:t>Таблица 3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1"/>
        <w:gridCol w:w="3988"/>
        <w:gridCol w:w="989"/>
        <w:gridCol w:w="1008"/>
        <w:gridCol w:w="998"/>
        <w:gridCol w:w="989"/>
        <w:gridCol w:w="984"/>
        <w:gridCol w:w="1008"/>
        <w:gridCol w:w="1013"/>
        <w:gridCol w:w="989"/>
        <w:gridCol w:w="998"/>
        <w:gridCol w:w="1336"/>
      </w:tblGrid>
      <w:tr w:rsidR="0026534A" w:rsidRPr="00511F7E" w:rsidTr="0026534A"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511F7E" w:rsidRDefault="0026534A" w:rsidP="0026534A">
            <w:pPr>
              <w:pStyle w:val="afd"/>
              <w:spacing w:line="276" w:lineRule="auto"/>
            </w:pPr>
            <w:r w:rsidRPr="00511F7E">
              <w:rPr>
                <w:sz w:val="22"/>
                <w:szCs w:val="22"/>
              </w:rPr>
              <w:t>№ п/п</w:t>
            </w:r>
          </w:p>
        </w:tc>
        <w:tc>
          <w:tcPr>
            <w:tcW w:w="3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511F7E" w:rsidRDefault="0026534A" w:rsidP="0026534A">
            <w:pPr>
              <w:pStyle w:val="afd"/>
              <w:spacing w:line="276" w:lineRule="auto"/>
            </w:pPr>
            <w:r w:rsidRPr="00511F7E">
              <w:rPr>
                <w:sz w:val="22"/>
                <w:szCs w:val="22"/>
              </w:rPr>
              <w:t>Наименование топливно-энергетического ресурса</w:t>
            </w:r>
          </w:p>
        </w:tc>
        <w:tc>
          <w:tcPr>
            <w:tcW w:w="10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d"/>
              <w:spacing w:line="276" w:lineRule="auto"/>
            </w:pPr>
            <w:r w:rsidRPr="00511F7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11F7E">
              <w:rPr>
                <w:noProof/>
                <w:sz w:val="22"/>
                <w:szCs w:val="22"/>
              </w:rPr>
              <w:drawing>
                <wp:inline distT="0" distB="0" distL="0" distR="0">
                  <wp:extent cx="238125" cy="1905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F7E">
              <w:rPr>
                <w:sz w:val="22"/>
                <w:szCs w:val="22"/>
              </w:rPr>
              <w:t>-</w:t>
            </w:r>
            <w:proofErr w:type="gramEnd"/>
            <w:r w:rsidRPr="00511F7E">
              <w:rPr>
                <w:sz w:val="22"/>
                <w:szCs w:val="22"/>
              </w:rPr>
              <w:t>эквивалента, т</w:t>
            </w:r>
          </w:p>
        </w:tc>
      </w:tr>
      <w:tr w:rsidR="0026534A" w:rsidRPr="00511F7E" w:rsidTr="0026534A"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511F7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511F7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d"/>
              <w:spacing w:line="276" w:lineRule="auto"/>
            </w:pPr>
            <w:r w:rsidRPr="00511F7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d"/>
              <w:spacing w:line="276" w:lineRule="auto"/>
            </w:pPr>
            <w:r w:rsidRPr="00511F7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d"/>
              <w:spacing w:line="276" w:lineRule="auto"/>
            </w:pPr>
            <w:r w:rsidRPr="00511F7E">
              <w:rPr>
                <w:sz w:val="22"/>
                <w:szCs w:val="22"/>
              </w:rPr>
              <w:t>прогноз на последующие годы**</w:t>
            </w:r>
          </w:p>
        </w:tc>
      </w:tr>
      <w:tr w:rsidR="0026534A" w:rsidRPr="00511F7E" w:rsidTr="0026534A"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511F7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511F7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511F7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1.1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511F7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1.2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511F7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1.n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511F7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right"/>
            </w:pPr>
            <w:r w:rsidRPr="00511F7E">
              <w:rPr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511F7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2.1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Превышение над установленным лимитом по выбросам</w:t>
            </w:r>
          </w:p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noProof/>
                <w:sz w:val="22"/>
                <w:szCs w:val="22"/>
              </w:rPr>
              <w:drawing>
                <wp:inline distT="0" distB="0" distL="0" distR="0">
                  <wp:extent cx="238125" cy="1905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F7E">
              <w:rPr>
                <w:sz w:val="22"/>
                <w:szCs w:val="22"/>
              </w:rPr>
              <w:t>-эквивалента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511F7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2.2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Утилизация выбросов (в т. ч. полезная)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511F7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2.3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  <w:r w:rsidRPr="00511F7E">
              <w:rPr>
                <w:sz w:val="22"/>
                <w:szCs w:val="22"/>
              </w:rPr>
              <w:t>Плата за выбросы, тыс. 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511F7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Допустимые топливно-энергетические ресурсы: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твердое топливо (кроме моторного топлива);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жидкое топливо (кроме моторного топлива);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природный газ;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сжиженный газ;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сжатый газ;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попутный нефтяной газ;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lastRenderedPageBreak/>
        <w:t>- моторное топливо: бензин;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моторное топливо: керосин;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моторное топливо: дизельное топливо;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моторное топливо: сжиженный газ;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моторное топливо: сжатый газ;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моторное топливо: твердое топливо;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- моторное топливо: жидкое топливо (кроме бензина, керосина, дизельного топлива, сжиженного газа).</w:t>
      </w:r>
    </w:p>
    <w:p w:rsidR="0026534A" w:rsidRPr="00511F7E" w:rsidRDefault="0026534A" w:rsidP="0026534A">
      <w:pPr>
        <w:rPr>
          <w:sz w:val="22"/>
        </w:rPr>
      </w:pPr>
    </w:p>
    <w:p w:rsidR="0026534A" w:rsidRPr="00511F7E" w:rsidRDefault="0026534A" w:rsidP="0026534A">
      <w:pPr>
        <w:pStyle w:val="OEM"/>
        <w:rPr>
          <w:sz w:val="22"/>
        </w:rPr>
      </w:pPr>
      <w:r w:rsidRPr="00511F7E">
        <w:rPr>
          <w:sz w:val="22"/>
        </w:rPr>
        <w:t>______________________________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* По электрической энергии расчет не производится.</w:t>
      </w:r>
    </w:p>
    <w:p w:rsidR="0026534A" w:rsidRPr="00511F7E" w:rsidRDefault="0026534A" w:rsidP="0026534A">
      <w:pPr>
        <w:rPr>
          <w:sz w:val="22"/>
        </w:rPr>
      </w:pPr>
      <w:r w:rsidRPr="00511F7E">
        <w:rPr>
          <w:sz w:val="22"/>
        </w:rPr>
        <w:t>**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 указывается в добровольном порядке.</w:t>
      </w:r>
    </w:p>
    <w:p w:rsidR="0026534A" w:rsidRPr="00511F7E" w:rsidRDefault="0026534A" w:rsidP="0026534A">
      <w:pPr>
        <w:rPr>
          <w:sz w:val="22"/>
        </w:rPr>
      </w:pPr>
    </w:p>
    <w:p w:rsidR="0026534A" w:rsidRPr="00511F7E" w:rsidRDefault="0026534A" w:rsidP="0026534A">
      <w:pPr>
        <w:suppressAutoHyphens w:val="0"/>
        <w:rPr>
          <w:sz w:val="22"/>
        </w:rPr>
        <w:sectPr w:rsidR="0026534A" w:rsidRPr="00511F7E">
          <w:pgSz w:w="16838" w:h="11906" w:orient="landscape"/>
          <w:pgMar w:top="1134" w:right="850" w:bottom="1134" w:left="850" w:header="720" w:footer="720" w:gutter="0"/>
          <w:cols w:space="720"/>
        </w:sectPr>
      </w:pPr>
    </w:p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lastRenderedPageBreak/>
        <w:t>Приложение № 8</w:t>
      </w:r>
      <w:r w:rsidRPr="0069538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об использовании моторного топлива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418"/>
        <w:gridCol w:w="1701"/>
        <w:gridCol w:w="1417"/>
        <w:gridCol w:w="1276"/>
        <w:gridCol w:w="1417"/>
        <w:gridCol w:w="993"/>
        <w:gridCol w:w="1134"/>
        <w:gridCol w:w="1275"/>
        <w:gridCol w:w="1418"/>
        <w:gridCol w:w="1276"/>
        <w:gridCol w:w="1134"/>
        <w:gridCol w:w="1134"/>
        <w:gridCol w:w="1417"/>
        <w:gridCol w:w="2126"/>
      </w:tblGrid>
      <w:tr w:rsidR="0026534A" w:rsidRPr="00DE63B0" w:rsidTr="006953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№ 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 xml:space="preserve">Вид </w:t>
            </w:r>
            <w:proofErr w:type="gramStart"/>
            <w:r w:rsidRPr="00DE63B0">
              <w:rPr>
                <w:sz w:val="22"/>
                <w:szCs w:val="22"/>
              </w:rPr>
              <w:t>транспортного</w:t>
            </w:r>
            <w:proofErr w:type="gramEnd"/>
          </w:p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средства, предназначение оборудования**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Наименование</w:t>
            </w:r>
          </w:p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 xml:space="preserve">(марка) </w:t>
            </w:r>
            <w:proofErr w:type="gramStart"/>
            <w:r w:rsidRPr="00DE63B0">
              <w:rPr>
                <w:sz w:val="22"/>
                <w:szCs w:val="22"/>
              </w:rPr>
              <w:t>транспортного</w:t>
            </w:r>
            <w:proofErr w:type="gramEnd"/>
          </w:p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средства,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Количество единиц транспортных средств, оборудования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 xml:space="preserve">Грузоподъемность, т, </w:t>
            </w:r>
            <w:proofErr w:type="spellStart"/>
            <w:r w:rsidRPr="00DE63B0">
              <w:rPr>
                <w:sz w:val="22"/>
                <w:szCs w:val="22"/>
              </w:rPr>
              <w:t>пассажирсовместимость</w:t>
            </w:r>
            <w:proofErr w:type="spellEnd"/>
            <w:r w:rsidRPr="00DE63B0">
              <w:rPr>
                <w:sz w:val="22"/>
                <w:szCs w:val="22"/>
              </w:rPr>
              <w:t>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Объем</w:t>
            </w:r>
          </w:p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грузоперевозок,</w:t>
            </w:r>
          </w:p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тыс. т-км,</w:t>
            </w:r>
          </w:p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тыс. пасс-</w:t>
            </w:r>
          </w:p>
          <w:p w:rsidR="0026534A" w:rsidRPr="00DE63B0" w:rsidRDefault="0026534A" w:rsidP="0026534A">
            <w:pPr>
              <w:pStyle w:val="afd"/>
              <w:spacing w:line="276" w:lineRule="auto"/>
            </w:pPr>
            <w:proofErr w:type="gramStart"/>
            <w:r w:rsidRPr="00DE63B0">
              <w:rPr>
                <w:sz w:val="22"/>
                <w:szCs w:val="22"/>
              </w:rPr>
              <w:t>км</w:t>
            </w:r>
            <w:proofErr w:type="gramEnd"/>
            <w:r w:rsidRPr="00DE63B0">
              <w:rPr>
                <w:sz w:val="22"/>
                <w:szCs w:val="22"/>
              </w:rPr>
              <w:t>. ***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Сведения об использовании моторного топлива за отчетный (базовый) год*</w:t>
            </w: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№ 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вид использованного топлива, электрическая энергия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способ измерения расхода топлива (электрической энергии)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удельный расход</w:t>
            </w:r>
          </w:p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 xml:space="preserve">топлива и электрической энергии, </w:t>
            </w:r>
            <w:proofErr w:type="gramStart"/>
            <w:r w:rsidRPr="00DE63B0">
              <w:rPr>
                <w:sz w:val="22"/>
                <w:szCs w:val="22"/>
              </w:rPr>
              <w:t>л</w:t>
            </w:r>
            <w:proofErr w:type="gramEnd"/>
            <w:r w:rsidRPr="00DE63B0">
              <w:rPr>
                <w:sz w:val="22"/>
                <w:szCs w:val="22"/>
              </w:rPr>
              <w:t>/100 км, л/</w:t>
            </w:r>
            <w:proofErr w:type="spellStart"/>
            <w:r w:rsidRPr="00DE63B0">
              <w:rPr>
                <w:sz w:val="22"/>
                <w:szCs w:val="22"/>
              </w:rPr>
              <w:t>моточас</w:t>
            </w:r>
            <w:proofErr w:type="spellEnd"/>
            <w:r w:rsidRPr="00DE63B0">
              <w:rPr>
                <w:sz w:val="22"/>
                <w:szCs w:val="22"/>
              </w:rPr>
              <w:t>, т/100 км, т/</w:t>
            </w:r>
            <w:proofErr w:type="spellStart"/>
            <w:r w:rsidRPr="00DE63B0">
              <w:rPr>
                <w:sz w:val="22"/>
                <w:szCs w:val="22"/>
              </w:rPr>
              <w:t>моточас</w:t>
            </w:r>
            <w:proofErr w:type="spellEnd"/>
            <w:r w:rsidRPr="00DE63B0">
              <w:rPr>
                <w:sz w:val="22"/>
                <w:szCs w:val="22"/>
              </w:rPr>
              <w:t>, н. куб. м/100 км, н. куб. м/</w:t>
            </w:r>
            <w:proofErr w:type="spellStart"/>
            <w:r w:rsidRPr="00DE63B0">
              <w:rPr>
                <w:sz w:val="22"/>
                <w:szCs w:val="22"/>
              </w:rPr>
              <w:t>моточас</w:t>
            </w:r>
            <w:proofErr w:type="spellEnd"/>
            <w:r w:rsidRPr="00DE63B0">
              <w:rPr>
                <w:sz w:val="22"/>
                <w:szCs w:val="22"/>
              </w:rPr>
              <w:t>, </w:t>
            </w:r>
            <w:r w:rsidRPr="00DE63B0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3B0">
              <w:rPr>
                <w:sz w:val="22"/>
                <w:szCs w:val="22"/>
              </w:rPr>
              <w:t>/100 км, </w:t>
            </w:r>
            <w:r w:rsidRPr="00DE63B0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3B0">
              <w:rPr>
                <w:sz w:val="22"/>
                <w:szCs w:val="22"/>
              </w:rPr>
              <w:t>/</w:t>
            </w:r>
            <w:proofErr w:type="spellStart"/>
            <w:r w:rsidRPr="00DE63B0">
              <w:rPr>
                <w:sz w:val="22"/>
                <w:szCs w:val="22"/>
              </w:rPr>
              <w:t>моточас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 xml:space="preserve">пробег, тыс. км, отработано, </w:t>
            </w:r>
            <w:proofErr w:type="spellStart"/>
            <w:r w:rsidRPr="00DE63B0">
              <w:rPr>
                <w:sz w:val="22"/>
                <w:szCs w:val="22"/>
              </w:rPr>
              <w:t>моточас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количество топлива и электрической энергии, тыс. л, т, н. куб. м, тыс. </w:t>
            </w:r>
            <w:proofErr w:type="spellStart"/>
            <w:proofErr w:type="gramStart"/>
            <w:r w:rsidRPr="00DE63B0">
              <w:rPr>
                <w:sz w:val="22"/>
                <w:szCs w:val="22"/>
              </w:rPr>
              <w:t>кВт-ч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 xml:space="preserve">потери топлива и электрической энергии, тыс. л, т, н. куб. м, </w:t>
            </w:r>
            <w:r w:rsidRPr="00DE63B0">
              <w:rPr>
                <w:noProof/>
                <w:sz w:val="22"/>
                <w:szCs w:val="22"/>
              </w:rPr>
              <w:drawing>
                <wp:inline distT="0" distB="0" distL="0" distR="0">
                  <wp:extent cx="5715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нормативный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фактический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полученного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израсходованного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DE63B0" w:rsidTr="006953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proofErr w:type="spellStart"/>
            <w:r w:rsidRPr="00DE63B0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proofErr w:type="spellStart"/>
            <w:r w:rsidRPr="00DE63B0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proofErr w:type="spellStart"/>
            <w:r w:rsidRPr="00DE63B0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r w:rsidRPr="00DE63B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DE63B0" w:rsidTr="006953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DE63B0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DE63B0" w:rsidRDefault="0026534A" w:rsidP="0026534A">
            <w:pPr>
              <w:pStyle w:val="afd"/>
              <w:spacing w:line="276" w:lineRule="auto"/>
            </w:pPr>
            <w:proofErr w:type="spellStart"/>
            <w:r w:rsidRPr="00DE63B0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DE63B0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DE63B0" w:rsidRDefault="0026534A" w:rsidP="0026534A">
      <w:pPr>
        <w:rPr>
          <w:sz w:val="22"/>
          <w:szCs w:val="22"/>
        </w:rPr>
      </w:pPr>
    </w:p>
    <w:p w:rsidR="0026534A" w:rsidRPr="000066A4" w:rsidRDefault="0026534A" w:rsidP="0026534A">
      <w:pPr>
        <w:pStyle w:val="OEM"/>
      </w:pPr>
      <w:r w:rsidRPr="00DE63B0">
        <w:rPr>
          <w:sz w:val="22"/>
          <w:szCs w:val="22"/>
        </w:rPr>
        <w:t>___</w:t>
      </w:r>
      <w:r w:rsidRPr="000066A4">
        <w:t>___________________________</w:t>
      </w:r>
    </w:p>
    <w:p w:rsidR="0026534A" w:rsidRPr="0069538E" w:rsidRDefault="0026534A" w:rsidP="0026534A">
      <w:pPr>
        <w:rPr>
          <w:sz w:val="22"/>
        </w:rPr>
      </w:pPr>
      <w:r w:rsidRPr="0069538E">
        <w:rPr>
          <w:sz w:val="22"/>
        </w:rPr>
        <w:t>* Сведения об использовании электрической энергии указываются только по электрическому транспорту.</w:t>
      </w:r>
    </w:p>
    <w:p w:rsidR="0026534A" w:rsidRPr="0069538E" w:rsidRDefault="0026534A" w:rsidP="0026534A">
      <w:pPr>
        <w:rPr>
          <w:sz w:val="22"/>
        </w:rPr>
      </w:pPr>
      <w:r w:rsidRPr="0069538E">
        <w:rPr>
          <w:sz w:val="22"/>
        </w:rPr>
        <w:t>** Вид транспортного средства (предназначение оборудования) указывается в зависимости от среды, в которой транспортное средство (оборудование) выполняет свои функции (сухопутный, воздушный, водный и космический).</w:t>
      </w:r>
    </w:p>
    <w:p w:rsidR="0026534A" w:rsidRPr="0069538E" w:rsidRDefault="0026534A" w:rsidP="0026534A">
      <w:pPr>
        <w:rPr>
          <w:sz w:val="22"/>
        </w:rPr>
      </w:pPr>
      <w:r w:rsidRPr="0069538E">
        <w:rPr>
          <w:sz w:val="22"/>
        </w:rPr>
        <w:t>*** Указывается для транспортных средств осуществляющих грузовые перевозки и перевозки пассажиров.</w:t>
      </w:r>
    </w:p>
    <w:p w:rsidR="0026534A" w:rsidRPr="000066A4" w:rsidRDefault="0026534A" w:rsidP="0026534A"/>
    <w:p w:rsidR="0026534A" w:rsidRPr="000066A4" w:rsidRDefault="0026534A" w:rsidP="0026534A">
      <w:pPr>
        <w:suppressAutoHyphens w:val="0"/>
        <w:sectPr w:rsidR="0026534A" w:rsidRPr="000066A4">
          <w:pgSz w:w="23811" w:h="16838" w:orient="landscape"/>
          <w:pgMar w:top="1134" w:right="850" w:bottom="1134" w:left="850" w:header="720" w:footer="720" w:gutter="0"/>
          <w:cols w:space="720"/>
        </w:sectPr>
      </w:pPr>
    </w:p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lastRenderedPageBreak/>
        <w:t>Приложение № 9</w:t>
      </w:r>
      <w:r w:rsidRPr="0069538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по балансу воды и о его изменениях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0"/>
        <w:gridCol w:w="3901"/>
        <w:gridCol w:w="1003"/>
        <w:gridCol w:w="1003"/>
        <w:gridCol w:w="998"/>
        <w:gridCol w:w="1003"/>
        <w:gridCol w:w="1269"/>
        <w:gridCol w:w="994"/>
        <w:gridCol w:w="998"/>
        <w:gridCol w:w="979"/>
        <w:gridCol w:w="1008"/>
        <w:gridCol w:w="1134"/>
      </w:tblGrid>
      <w:tr w:rsidR="0026534A" w:rsidRPr="000066A4" w:rsidTr="0026534A">
        <w:tc>
          <w:tcPr>
            <w:tcW w:w="153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(в тыс. куб. м)</w:t>
            </w:r>
          </w:p>
        </w:tc>
      </w:tr>
      <w:tr w:rsidR="0026534A" w:rsidRPr="0069538E" w:rsidTr="0026534A"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№ п/п</w:t>
            </w:r>
          </w:p>
        </w:tc>
        <w:tc>
          <w:tcPr>
            <w:tcW w:w="3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Статья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69538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Приход</w:t>
            </w: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right"/>
            </w:pPr>
            <w:r w:rsidRPr="0069538E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Расход</w:t>
            </w: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2.1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2.1.1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2.1.2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2.2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69538E">
              <w:rPr>
                <w:sz w:val="22"/>
                <w:szCs w:val="22"/>
              </w:rPr>
              <w:t>Субабоненты</w:t>
            </w:r>
            <w:proofErr w:type="spellEnd"/>
            <w:r w:rsidRPr="0069538E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2.3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right"/>
            </w:pPr>
            <w:r w:rsidRPr="0069538E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2.4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right"/>
            </w:pPr>
            <w:r w:rsidRPr="0069538E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Потенциал энергосбережения воды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69538E" w:rsidRDefault="0026534A" w:rsidP="0026534A">
      <w:pPr>
        <w:rPr>
          <w:sz w:val="22"/>
          <w:szCs w:val="22"/>
        </w:rPr>
      </w:pPr>
    </w:p>
    <w:p w:rsidR="0026534A" w:rsidRPr="0069538E" w:rsidRDefault="0026534A" w:rsidP="0026534A">
      <w:pPr>
        <w:pStyle w:val="OEM"/>
        <w:rPr>
          <w:sz w:val="22"/>
          <w:szCs w:val="22"/>
        </w:rPr>
      </w:pPr>
      <w:r w:rsidRPr="0069538E">
        <w:rPr>
          <w:sz w:val="22"/>
          <w:szCs w:val="22"/>
        </w:rPr>
        <w:t>______________________________</w:t>
      </w:r>
    </w:p>
    <w:p w:rsidR="0026534A" w:rsidRPr="0069538E" w:rsidRDefault="0026534A" w:rsidP="0026534A">
      <w:pPr>
        <w:rPr>
          <w:sz w:val="22"/>
          <w:szCs w:val="22"/>
        </w:rPr>
      </w:pPr>
      <w:r w:rsidRPr="0069538E">
        <w:rPr>
          <w:sz w:val="22"/>
          <w:szCs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0066A4" w:rsidRDefault="0026534A" w:rsidP="0026534A"/>
    <w:p w:rsidR="0069538E" w:rsidRDefault="0069538E" w:rsidP="0026534A">
      <w:pPr>
        <w:jc w:val="right"/>
        <w:rPr>
          <w:i/>
        </w:rPr>
      </w:pPr>
    </w:p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lastRenderedPageBreak/>
        <w:t>Приложение № 10</w:t>
      </w:r>
      <w:r w:rsidRPr="0069538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об использовании вторичных энергетических ресурсов</w:t>
      </w:r>
    </w:p>
    <w:p w:rsidR="0026534A" w:rsidRPr="000066A4" w:rsidRDefault="0026534A" w:rsidP="0026534A"/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0"/>
        <w:gridCol w:w="3168"/>
        <w:gridCol w:w="1152"/>
        <w:gridCol w:w="1130"/>
        <w:gridCol w:w="1440"/>
        <w:gridCol w:w="1138"/>
        <w:gridCol w:w="1440"/>
        <w:gridCol w:w="984"/>
        <w:gridCol w:w="1714"/>
        <w:gridCol w:w="2256"/>
      </w:tblGrid>
      <w:tr w:rsidR="0026534A" w:rsidRPr="0069538E" w:rsidTr="0026534A"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№ п/п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Наименование и источник вторичного (теплового) энергетического ресурса (далее - ВЭР)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Характеристики ВЭР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Годовой выход ВЭР, Гкал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Годовое фактическое использование, Гкал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Примечание</w:t>
            </w:r>
          </w:p>
        </w:tc>
      </w:tr>
      <w:tr w:rsidR="0026534A" w:rsidRPr="0069538E" w:rsidTr="0026534A"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фазовое состояние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 xml:space="preserve">расход куб. </w:t>
            </w:r>
            <w:proofErr w:type="gramStart"/>
            <w:r w:rsidRPr="0069538E">
              <w:rPr>
                <w:sz w:val="22"/>
                <w:szCs w:val="22"/>
              </w:rPr>
              <w:t>м</w:t>
            </w:r>
            <w:proofErr w:type="gramEnd"/>
            <w:r w:rsidRPr="0069538E">
              <w:rPr>
                <w:sz w:val="22"/>
                <w:szCs w:val="22"/>
              </w:rPr>
              <w:t>/ч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давление, МПа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температура, °</w:t>
            </w:r>
            <w:proofErr w:type="gramStart"/>
            <w:r w:rsidRPr="0069538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характерные загрязнители, их концентрация, %</w:t>
            </w: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spellStart"/>
            <w:r w:rsidRPr="0069538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right"/>
            </w:pPr>
            <w:r w:rsidRPr="0069538E">
              <w:rPr>
                <w:sz w:val="22"/>
                <w:szCs w:val="22"/>
              </w:rPr>
              <w:t>Итого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-*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69538E" w:rsidRDefault="0026534A" w:rsidP="0026534A">
      <w:pPr>
        <w:rPr>
          <w:sz w:val="22"/>
          <w:szCs w:val="22"/>
        </w:rPr>
      </w:pPr>
    </w:p>
    <w:p w:rsidR="0026534A" w:rsidRPr="0069538E" w:rsidRDefault="0026534A" w:rsidP="0026534A">
      <w:pPr>
        <w:pStyle w:val="OEM"/>
        <w:rPr>
          <w:sz w:val="22"/>
          <w:szCs w:val="22"/>
        </w:rPr>
      </w:pPr>
      <w:r w:rsidRPr="0069538E">
        <w:rPr>
          <w:sz w:val="22"/>
          <w:szCs w:val="22"/>
        </w:rPr>
        <w:t>______________________________</w:t>
      </w:r>
    </w:p>
    <w:p w:rsidR="0026534A" w:rsidRPr="0069538E" w:rsidRDefault="0026534A" w:rsidP="0026534A">
      <w:pPr>
        <w:rPr>
          <w:sz w:val="22"/>
          <w:szCs w:val="22"/>
        </w:rPr>
      </w:pPr>
      <w:r w:rsidRPr="0069538E">
        <w:rPr>
          <w:sz w:val="22"/>
          <w:szCs w:val="22"/>
        </w:rPr>
        <w:t>* Не заполняется.</w:t>
      </w:r>
    </w:p>
    <w:p w:rsidR="0026534A" w:rsidRPr="000066A4" w:rsidRDefault="0026534A" w:rsidP="0026534A"/>
    <w:p w:rsidR="0026534A" w:rsidRPr="000066A4" w:rsidRDefault="0026534A" w:rsidP="0026534A">
      <w:pPr>
        <w:pStyle w:val="10"/>
      </w:pPr>
      <w:r w:rsidRPr="000066A4">
        <w:t>Сведения об использовании альтернативных (местных) топлив и возобновляемых источников энергии</w:t>
      </w:r>
    </w:p>
    <w:p w:rsidR="0026534A" w:rsidRPr="000066A4" w:rsidRDefault="0026534A" w:rsidP="0026534A"/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t>Таблица 2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"/>
        <w:gridCol w:w="2463"/>
        <w:gridCol w:w="1426"/>
        <w:gridCol w:w="2563"/>
        <w:gridCol w:w="1872"/>
        <w:gridCol w:w="1546"/>
        <w:gridCol w:w="1426"/>
        <w:gridCol w:w="1690"/>
        <w:gridCol w:w="1286"/>
      </w:tblGrid>
      <w:tr w:rsidR="0026534A" w:rsidRPr="0069538E" w:rsidTr="0026534A"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№ п/п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Наименование альтернативного (местного) или возобновляемого вида ТЭР (далее - ВИЭ)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Основные характеристики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 xml:space="preserve">Теплотворная способность, </w:t>
            </w:r>
            <w:proofErr w:type="gramStart"/>
            <w:r w:rsidRPr="0069538E">
              <w:rPr>
                <w:sz w:val="22"/>
              </w:rPr>
              <w:t>ккал</w:t>
            </w:r>
            <w:proofErr w:type="gramEnd"/>
            <w:r w:rsidRPr="0069538E">
              <w:rPr>
                <w:sz w:val="22"/>
              </w:rPr>
              <w:t>/кг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 xml:space="preserve">Годовая наработка энергоустановки, </w:t>
            </w:r>
            <w:proofErr w:type="gramStart"/>
            <w:r w:rsidRPr="0069538E">
              <w:rPr>
                <w:sz w:val="22"/>
              </w:rPr>
              <w:t>ч</w:t>
            </w:r>
            <w:proofErr w:type="gramEnd"/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КПД энергоустановки, %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Годовой фактический выход энергии за отчетный (базовый) год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Примечание</w:t>
            </w:r>
          </w:p>
        </w:tc>
      </w:tr>
      <w:tr w:rsidR="0026534A" w:rsidRPr="0069538E" w:rsidTr="0026534A"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по тепловой энергии, Гкал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 xml:space="preserve">по электрической энергии, </w:t>
            </w:r>
            <w:r w:rsidRPr="0069538E">
              <w:rPr>
                <w:noProof/>
                <w:sz w:val="22"/>
              </w:rPr>
              <w:drawing>
                <wp:inline distT="0" distB="0" distL="0" distR="0">
                  <wp:extent cx="409575" cy="161925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spellStart"/>
            <w:r w:rsidRPr="0069538E">
              <w:rPr>
                <w:sz w:val="22"/>
              </w:rPr>
              <w:t>n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right"/>
            </w:pPr>
            <w:r w:rsidRPr="0069538E">
              <w:rPr>
                <w:sz w:val="22"/>
              </w:rPr>
              <w:t>Итого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</w:rPr>
              <w:t>-*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69538E" w:rsidRDefault="0026534A" w:rsidP="0026534A">
      <w:pPr>
        <w:rPr>
          <w:sz w:val="22"/>
        </w:rPr>
      </w:pPr>
    </w:p>
    <w:p w:rsidR="0026534A" w:rsidRPr="0069538E" w:rsidRDefault="0026534A" w:rsidP="0026534A">
      <w:pPr>
        <w:rPr>
          <w:sz w:val="22"/>
        </w:rPr>
      </w:pPr>
      <w:r w:rsidRPr="0069538E">
        <w:rPr>
          <w:sz w:val="22"/>
        </w:rPr>
        <w:t>1 т у. т. =29,31 ГДж</w:t>
      </w:r>
    </w:p>
    <w:p w:rsidR="0026534A" w:rsidRPr="0069538E" w:rsidRDefault="0026534A" w:rsidP="0026534A">
      <w:pPr>
        <w:rPr>
          <w:sz w:val="22"/>
        </w:rPr>
      </w:pP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______________________________</w:t>
      </w:r>
    </w:p>
    <w:p w:rsidR="0026534A" w:rsidRPr="0069538E" w:rsidRDefault="0026534A" w:rsidP="0026534A">
      <w:pPr>
        <w:rPr>
          <w:sz w:val="22"/>
        </w:rPr>
      </w:pPr>
      <w:r w:rsidRPr="0069538E">
        <w:rPr>
          <w:sz w:val="22"/>
        </w:rPr>
        <w:t>* Не заполняется.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lastRenderedPageBreak/>
        <w:t>Приложение № 11</w:t>
      </w:r>
      <w:r w:rsidRPr="0069538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Показатели использования электрической энергии на цели освещения</w:t>
      </w:r>
    </w:p>
    <w:p w:rsidR="0026534A" w:rsidRPr="000066A4" w:rsidRDefault="0026534A" w:rsidP="0026534A"/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3"/>
        <w:gridCol w:w="2664"/>
        <w:gridCol w:w="851"/>
        <w:gridCol w:w="711"/>
        <w:gridCol w:w="846"/>
        <w:gridCol w:w="851"/>
        <w:gridCol w:w="851"/>
        <w:gridCol w:w="846"/>
        <w:gridCol w:w="1575"/>
        <w:gridCol w:w="849"/>
        <w:gridCol w:w="989"/>
        <w:gridCol w:w="974"/>
        <w:gridCol w:w="1008"/>
        <w:gridCol w:w="1003"/>
      </w:tblGrid>
      <w:tr w:rsidR="0026534A" w:rsidRPr="0069538E" w:rsidTr="0026534A"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№ п/п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Наименование здания (строения, сооружения)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Количество и установленная мощность светильников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Суммарная установленная мощность*, кВт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Суммарный объем потребления электроэнергии, </w:t>
            </w:r>
            <w:r w:rsidRPr="0069538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34A" w:rsidRPr="0069538E" w:rsidTr="0026534A"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со световой отдачей менее 35 лм/Вт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со световой отдачей от 35 до 100 лм/Вт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со световой отдачей более 100 лм/Вт</w:t>
            </w: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отчетный (базовый) год</w:t>
            </w:r>
          </w:p>
        </w:tc>
      </w:tr>
      <w:tr w:rsidR="0026534A" w:rsidRPr="0069538E" w:rsidTr="0026534A">
        <w:trPr>
          <w:trHeight w:val="276"/>
        </w:trPr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кВт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кВт</w:t>
            </w: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Внутреннее освещение,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Основных цехов (производств),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1.1.1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1.1.2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1.1.n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Вспомогательных цехов (производств),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1.2.1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1.2.2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1.2.n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Административно-бытовых корпусов (АБК),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1.3.1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1.3.n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  <w:r w:rsidRPr="0069538E">
              <w:rPr>
                <w:sz w:val="22"/>
                <w:szCs w:val="22"/>
              </w:rPr>
              <w:t>Наружное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right"/>
            </w:pPr>
            <w:r w:rsidRPr="0069538E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0066A4" w:rsidRDefault="0026534A" w:rsidP="0026534A">
      <w:pPr>
        <w:pStyle w:val="10"/>
      </w:pPr>
      <w:r w:rsidRPr="000066A4">
        <w:t>Сведения о системах освещения и показателях энергетической эффективности использования электрической энергии на цели наружного освещения площадок предприятий, населенных пунктов и автомобильных дорог вне населенных пунктов*</w:t>
      </w:r>
    </w:p>
    <w:p w:rsidR="0026534A" w:rsidRPr="000066A4" w:rsidRDefault="0026534A" w:rsidP="0026534A"/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t>Таблица 2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1"/>
        <w:gridCol w:w="1025"/>
        <w:gridCol w:w="1174"/>
        <w:gridCol w:w="1170"/>
        <w:gridCol w:w="1184"/>
        <w:gridCol w:w="1171"/>
        <w:gridCol w:w="595"/>
        <w:gridCol w:w="716"/>
        <w:gridCol w:w="721"/>
        <w:gridCol w:w="716"/>
        <w:gridCol w:w="721"/>
        <w:gridCol w:w="726"/>
        <w:gridCol w:w="830"/>
        <w:gridCol w:w="917"/>
        <w:gridCol w:w="1003"/>
        <w:gridCol w:w="1008"/>
        <w:gridCol w:w="1074"/>
      </w:tblGrid>
      <w:tr w:rsidR="0026534A" w:rsidRPr="0069538E" w:rsidTr="0026534A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№ п/ 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Наименование системы освещения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Тип освещаемой поверхности**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Нормированная средняя горизонтальная освещенность покрытий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Соответствие фактической средней горизонтальной освещенности нормативной</w:t>
            </w:r>
          </w:p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(да/нет)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Наличие системы управления освещением (да/нет)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Количество и установленная мощность светильников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gramStart"/>
            <w:r w:rsidRPr="0069538E">
              <w:rPr>
                <w:sz w:val="22"/>
                <w:szCs w:val="22"/>
              </w:rPr>
              <w:t>Суммарная</w:t>
            </w:r>
            <w:proofErr w:type="gramEnd"/>
            <w:r w:rsidRPr="0069538E">
              <w:rPr>
                <w:sz w:val="22"/>
                <w:szCs w:val="22"/>
              </w:rPr>
              <w:t xml:space="preserve"> установленная</w:t>
            </w:r>
          </w:p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мощность,</w:t>
            </w:r>
          </w:p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кВт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Время работы системы за год, часов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Освещаемая площадь, тыс. кв. 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 xml:space="preserve">Удельная мощность осветительных установок, </w:t>
            </w:r>
            <w:proofErr w:type="gramStart"/>
            <w:r w:rsidRPr="0069538E">
              <w:rPr>
                <w:sz w:val="22"/>
                <w:szCs w:val="22"/>
              </w:rPr>
              <w:t>Вт</w:t>
            </w:r>
            <w:proofErr w:type="gramEnd"/>
            <w:r w:rsidRPr="0069538E">
              <w:rPr>
                <w:sz w:val="22"/>
                <w:szCs w:val="22"/>
              </w:rPr>
              <w:t>/кв. 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Суммарный объем потребления электрической энергии за отчетный (базовый) год, тыс. </w:t>
            </w:r>
            <w:r w:rsidRPr="0069538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34A" w:rsidRPr="0069538E" w:rsidTr="0026534A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со световой отдачей менее 35 лм/Вт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со световой отдачей от 35 до 100 лм/Вт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со световой отдачей более 100 лм/Вт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шт.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кВт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шт.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кВт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кВт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spellStart"/>
            <w:r w:rsidRPr="0069538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c"/>
              <w:spacing w:line="276" w:lineRule="auto"/>
              <w:jc w:val="right"/>
            </w:pPr>
            <w:r w:rsidRPr="0069538E">
              <w:rPr>
                <w:sz w:val="22"/>
                <w:szCs w:val="22"/>
              </w:rPr>
              <w:t>Итого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69538E" w:rsidRDefault="0026534A" w:rsidP="0026534A">
      <w:pPr>
        <w:pStyle w:val="OEM"/>
        <w:rPr>
          <w:sz w:val="22"/>
          <w:szCs w:val="22"/>
        </w:rPr>
      </w:pPr>
      <w:r w:rsidRPr="0069538E">
        <w:rPr>
          <w:sz w:val="22"/>
          <w:szCs w:val="22"/>
        </w:rPr>
        <w:t>____________________________</w:t>
      </w:r>
    </w:p>
    <w:p w:rsidR="0026534A" w:rsidRPr="0069538E" w:rsidRDefault="0026534A" w:rsidP="0026534A">
      <w:pPr>
        <w:rPr>
          <w:sz w:val="22"/>
          <w:szCs w:val="22"/>
        </w:rPr>
      </w:pPr>
      <w:r w:rsidRPr="0069538E">
        <w:rPr>
          <w:sz w:val="22"/>
          <w:szCs w:val="22"/>
        </w:rPr>
        <w:t>* Таблица 2 заполняется, если в отчетном (базовом) году совокупная мощность светильников наружного освещения обследуемого лица (при отсутствии обособленных подразделений или обособленного подразделения) превышает 20 кВт.</w:t>
      </w:r>
    </w:p>
    <w:p w:rsidR="0026534A" w:rsidRPr="0069538E" w:rsidRDefault="0026534A" w:rsidP="0026534A">
      <w:pPr>
        <w:rPr>
          <w:sz w:val="22"/>
          <w:szCs w:val="22"/>
        </w:rPr>
      </w:pPr>
      <w:r w:rsidRPr="0069538E">
        <w:rPr>
          <w:sz w:val="22"/>
          <w:szCs w:val="22"/>
        </w:rPr>
        <w:lastRenderedPageBreak/>
        <w:t>** Магистральные дороги, улицы общегородского значения, тротуары, пешеходные переходы, проезды, детские площадки и иные типы освещаемой поверхности</w:t>
      </w: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971B4E" w:rsidRDefault="00971B4E" w:rsidP="0026534A">
      <w:pPr>
        <w:jc w:val="right"/>
        <w:rPr>
          <w:i/>
        </w:rPr>
      </w:pPr>
    </w:p>
    <w:p w:rsidR="0026534A" w:rsidRPr="0069538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69538E">
        <w:rPr>
          <w:i/>
        </w:rPr>
        <w:lastRenderedPageBreak/>
        <w:t>Приложение № 12</w:t>
      </w:r>
    </w:p>
    <w:p w:rsidR="0069538E" w:rsidRDefault="0069538E" w:rsidP="0026534A">
      <w:pPr>
        <w:pStyle w:val="10"/>
      </w:pPr>
    </w:p>
    <w:p w:rsidR="0026534A" w:rsidRPr="000066A4" w:rsidRDefault="0026534A" w:rsidP="0026534A">
      <w:pPr>
        <w:pStyle w:val="10"/>
      </w:pPr>
      <w:r w:rsidRPr="000066A4">
        <w:t>Основные технические характеристики энергетических ресурсов и их потребление основными технологическими комплексами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4"/>
        <w:gridCol w:w="1293"/>
        <w:gridCol w:w="1453"/>
        <w:gridCol w:w="1574"/>
        <w:gridCol w:w="1426"/>
        <w:gridCol w:w="1008"/>
        <w:gridCol w:w="1008"/>
        <w:gridCol w:w="1402"/>
        <w:gridCol w:w="1560"/>
        <w:gridCol w:w="1282"/>
        <w:gridCol w:w="1128"/>
        <w:gridCol w:w="1529"/>
      </w:tblGrid>
      <w:tr w:rsidR="0026534A" w:rsidRPr="0069538E" w:rsidTr="002653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№ п/п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Наименование (марка) вида основного технологического комплекса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Тип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Основные технические характеристики*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Сведения о потреблении энергетических ресурсов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Примечание</w:t>
            </w: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установленная мощность по электрической энергии, МВт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установленная мощность по тепловой энергии, Гкал/</w:t>
            </w:r>
            <w:proofErr w:type="gramStart"/>
            <w:r w:rsidRPr="0069538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вид</w:t>
            </w:r>
          </w:p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энергетического ресурса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объем потребления за отчетный (базовый) 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значение</w:t>
            </w: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значение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spellStart"/>
            <w:r w:rsidRPr="0069538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spellStart"/>
            <w:r w:rsidRPr="0069538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spellStart"/>
            <w:r w:rsidRPr="0069538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r w:rsidRPr="0069538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69538E" w:rsidTr="0026534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69538E" w:rsidRDefault="0026534A" w:rsidP="0026534A">
            <w:pPr>
              <w:pStyle w:val="afd"/>
              <w:spacing w:line="276" w:lineRule="auto"/>
            </w:pPr>
            <w:proofErr w:type="spellStart"/>
            <w:r w:rsidRPr="0069538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69538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69538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</w:tbl>
    <w:p w:rsidR="0026534A" w:rsidRPr="0069538E" w:rsidRDefault="0026534A" w:rsidP="0026534A">
      <w:pPr>
        <w:rPr>
          <w:sz w:val="22"/>
          <w:szCs w:val="22"/>
        </w:rPr>
      </w:pPr>
    </w:p>
    <w:p w:rsidR="0026534A" w:rsidRPr="0069538E" w:rsidRDefault="0026534A" w:rsidP="0026534A">
      <w:pPr>
        <w:pStyle w:val="OEM"/>
        <w:rPr>
          <w:sz w:val="22"/>
          <w:szCs w:val="22"/>
        </w:rPr>
      </w:pPr>
      <w:r w:rsidRPr="0069538E">
        <w:rPr>
          <w:sz w:val="22"/>
          <w:szCs w:val="22"/>
        </w:rPr>
        <w:t>______________________________</w:t>
      </w:r>
    </w:p>
    <w:p w:rsidR="0026534A" w:rsidRPr="0069538E" w:rsidRDefault="0026534A" w:rsidP="0026534A">
      <w:pPr>
        <w:rPr>
          <w:sz w:val="22"/>
          <w:szCs w:val="22"/>
        </w:rPr>
      </w:pPr>
      <w:r w:rsidRPr="0069538E">
        <w:rPr>
          <w:sz w:val="22"/>
          <w:szCs w:val="22"/>
        </w:rPr>
        <w:t>* Сведения не заполняются для технологических комплексов по производству, передаче и распределению электрической и тепловой энергии.</w:t>
      </w:r>
    </w:p>
    <w:p w:rsidR="0026534A" w:rsidRPr="0069538E" w:rsidRDefault="0026534A" w:rsidP="0026534A">
      <w:pPr>
        <w:rPr>
          <w:sz w:val="22"/>
          <w:szCs w:val="22"/>
        </w:rPr>
      </w:pPr>
    </w:p>
    <w:p w:rsidR="0026534A" w:rsidRPr="000066A4" w:rsidRDefault="0026534A" w:rsidP="0026534A">
      <w:pPr>
        <w:suppressAutoHyphens w:val="0"/>
        <w:sectPr w:rsidR="0026534A" w:rsidRPr="000066A4">
          <w:pgSz w:w="16838" w:h="11906" w:orient="landscape"/>
          <w:pgMar w:top="1134" w:right="850" w:bottom="1134" w:left="850" w:header="720" w:footer="720" w:gutter="0"/>
          <w:cols w:space="720"/>
        </w:sectPr>
      </w:pPr>
    </w:p>
    <w:p w:rsidR="0026534A" w:rsidRPr="000066A4" w:rsidRDefault="0026534A" w:rsidP="0026534A">
      <w:pPr>
        <w:jc w:val="right"/>
      </w:pPr>
      <w:r w:rsidRPr="000066A4">
        <w:lastRenderedPageBreak/>
        <w:t>Приложение № 13</w:t>
      </w:r>
      <w:r w:rsidRPr="000066A4">
        <w:br/>
      </w:r>
    </w:p>
    <w:p w:rsidR="0026534A" w:rsidRPr="000066A4" w:rsidRDefault="0026534A" w:rsidP="0026534A">
      <w:pPr>
        <w:pStyle w:val="10"/>
      </w:pPr>
      <w:r w:rsidRPr="000066A4">
        <w:t>Краткая характеристика объекта (зданий, строений и сооружений)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63"/>
        <w:gridCol w:w="1237"/>
        <w:gridCol w:w="1274"/>
        <w:gridCol w:w="1491"/>
        <w:gridCol w:w="1368"/>
        <w:gridCol w:w="1279"/>
        <w:gridCol w:w="1414"/>
        <w:gridCol w:w="1139"/>
        <w:gridCol w:w="1187"/>
        <w:gridCol w:w="1143"/>
        <w:gridCol w:w="1070"/>
        <w:gridCol w:w="1554"/>
        <w:gridCol w:w="1269"/>
        <w:gridCol w:w="2241"/>
        <w:gridCol w:w="1427"/>
        <w:gridCol w:w="1047"/>
      </w:tblGrid>
      <w:tr w:rsidR="0026534A" w:rsidRPr="00971B4E" w:rsidTr="0026534A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№ п/п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Наименование здания, строения,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Ограждающие конструкции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Общая площадь, здания, строения, сооружения</w:t>
            </w:r>
            <w:proofErr w:type="gramStart"/>
            <w:r w:rsidRPr="00971B4E">
              <w:rPr>
                <w:sz w:val="22"/>
                <w:szCs w:val="22"/>
              </w:rPr>
              <w:t>.</w:t>
            </w:r>
            <w:proofErr w:type="gramEnd"/>
            <w:r w:rsidRPr="00971B4E">
              <w:rPr>
                <w:sz w:val="22"/>
                <w:szCs w:val="22"/>
              </w:rPr>
              <w:t xml:space="preserve"> </w:t>
            </w:r>
            <w:proofErr w:type="gramStart"/>
            <w:r w:rsidRPr="00971B4E">
              <w:rPr>
                <w:sz w:val="22"/>
                <w:szCs w:val="22"/>
              </w:rPr>
              <w:t>к</w:t>
            </w:r>
            <w:proofErr w:type="gramEnd"/>
            <w:r w:rsidRPr="00971B4E">
              <w:rPr>
                <w:sz w:val="22"/>
                <w:szCs w:val="22"/>
              </w:rPr>
              <w:t>в. м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Отапливаемая площадь, здания, строения, сооружения, кв. 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Отапливаемый объем здания, строения, сооружения</w:t>
            </w:r>
            <w:proofErr w:type="gramStart"/>
            <w:r w:rsidRPr="00971B4E">
              <w:rPr>
                <w:sz w:val="22"/>
                <w:szCs w:val="22"/>
              </w:rPr>
              <w:t>.</w:t>
            </w:r>
            <w:proofErr w:type="gramEnd"/>
            <w:r w:rsidRPr="00971B4E">
              <w:rPr>
                <w:sz w:val="22"/>
                <w:szCs w:val="22"/>
              </w:rPr>
              <w:t xml:space="preserve"> </w:t>
            </w:r>
            <w:proofErr w:type="gramStart"/>
            <w:r w:rsidRPr="00971B4E">
              <w:rPr>
                <w:sz w:val="22"/>
                <w:szCs w:val="22"/>
              </w:rPr>
              <w:t>к</w:t>
            </w:r>
            <w:proofErr w:type="gramEnd"/>
            <w:r w:rsidRPr="00971B4E">
              <w:rPr>
                <w:sz w:val="22"/>
                <w:szCs w:val="22"/>
              </w:rPr>
              <w:t>уб. м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Износ здания, строения, сооружения, %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Удельная тепловая характеристика здания, строения, сооружения за </w:t>
            </w:r>
            <w:proofErr w:type="gramStart"/>
            <w:r w:rsidRPr="00971B4E">
              <w:rPr>
                <w:sz w:val="22"/>
                <w:szCs w:val="22"/>
              </w:rPr>
              <w:t>отчетный</w:t>
            </w:r>
            <w:proofErr w:type="gramEnd"/>
            <w:r w:rsidRPr="00971B4E">
              <w:rPr>
                <w:sz w:val="22"/>
                <w:szCs w:val="22"/>
              </w:rPr>
              <w:t xml:space="preserve"> (базовый)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год, </w:t>
            </w:r>
            <w:r w:rsidRPr="00971B4E"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2000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Суммарный удельный годовой расход тепловой энергии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Удельный годовой расход электрической энергии на </w:t>
            </w:r>
            <w:proofErr w:type="spellStart"/>
            <w:r w:rsidRPr="00971B4E">
              <w:rPr>
                <w:sz w:val="22"/>
                <w:szCs w:val="22"/>
              </w:rPr>
              <w:t>общедомовые</w:t>
            </w:r>
            <w:proofErr w:type="spellEnd"/>
            <w:r w:rsidRPr="00971B4E">
              <w:rPr>
                <w:sz w:val="22"/>
                <w:szCs w:val="22"/>
              </w:rPr>
              <w:t xml:space="preserve"> нужды</w:t>
            </w:r>
            <w:proofErr w:type="gramStart"/>
            <w:r w:rsidRPr="00971B4E">
              <w:rPr>
                <w:sz w:val="22"/>
                <w:szCs w:val="22"/>
              </w:rPr>
              <w:t>.</w:t>
            </w:r>
            <w:proofErr w:type="gramEnd"/>
            <w:r w:rsidRPr="00971B4E">
              <w:rPr>
                <w:sz w:val="22"/>
                <w:szCs w:val="22"/>
              </w:rPr>
              <w:t> </w:t>
            </w:r>
            <w:r w:rsidRPr="00971B4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B4E">
              <w:rPr>
                <w:sz w:val="22"/>
                <w:szCs w:val="22"/>
              </w:rPr>
              <w:t>/</w:t>
            </w:r>
            <w:proofErr w:type="gramStart"/>
            <w:r w:rsidRPr="00971B4E">
              <w:rPr>
                <w:sz w:val="22"/>
                <w:szCs w:val="22"/>
              </w:rPr>
              <w:t>к</w:t>
            </w:r>
            <w:proofErr w:type="gramEnd"/>
            <w:r w:rsidRPr="00971B4E">
              <w:rPr>
                <w:sz w:val="22"/>
                <w:szCs w:val="22"/>
              </w:rPr>
              <w:t>в. 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Класс энергетической эффективности</w:t>
            </w:r>
          </w:p>
        </w:tc>
      </w:tr>
      <w:tr w:rsidR="0026534A" w:rsidRPr="00971B4E" w:rsidTr="0026534A">
        <w:trPr>
          <w:trHeight w:val="27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наименование конструкции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на отопление, вентиляцию и горячее водоснабжение, </w:t>
            </w:r>
            <w:r w:rsidRPr="00971B4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B4E">
              <w:rPr>
                <w:sz w:val="22"/>
                <w:szCs w:val="22"/>
              </w:rPr>
              <w:t>/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(</w:t>
            </w:r>
            <w:r w:rsidRPr="00971B4E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B4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Максимально допустимые величины отклонения от нормируемого показателя, %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на отопление и вентиляцию.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noProof/>
                <w:sz w:val="22"/>
                <w:szCs w:val="22"/>
              </w:rPr>
              <w:drawing>
                <wp:inline distT="0" distB="0" distL="0" distR="0">
                  <wp:extent cx="295275" cy="16192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B4E">
              <w:rPr>
                <w:sz w:val="22"/>
                <w:szCs w:val="22"/>
              </w:rPr>
              <w:t>/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0" cy="1809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Фактическая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расчетно-нормативная</w:t>
            </w: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Стены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Окна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Крыша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Стены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Окна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Крыша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proofErr w:type="spellStart"/>
            <w:r w:rsidRPr="00971B4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Стены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Окна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Крыша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</w:tbl>
    <w:p w:rsidR="0026534A" w:rsidRPr="00971B4E" w:rsidRDefault="0026534A" w:rsidP="0026534A">
      <w:pPr>
        <w:rPr>
          <w:sz w:val="22"/>
          <w:szCs w:val="22"/>
        </w:rPr>
      </w:pPr>
    </w:p>
    <w:p w:rsidR="0026534A" w:rsidRPr="000066A4" w:rsidRDefault="0026534A" w:rsidP="0026534A">
      <w:pPr>
        <w:suppressAutoHyphens w:val="0"/>
        <w:sectPr w:rsidR="0026534A" w:rsidRPr="000066A4">
          <w:pgSz w:w="23811" w:h="16838" w:orient="landscape"/>
          <w:pgMar w:top="1134" w:right="850" w:bottom="1134" w:left="850" w:header="720" w:footer="720" w:gutter="0"/>
          <w:cols w:space="720"/>
        </w:sectPr>
      </w:pPr>
    </w:p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lastRenderedPageBreak/>
        <w:t>Приложение № 14</w:t>
      </w:r>
      <w:r w:rsidRPr="0069538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показателях энергетической эффективности</w:t>
      </w:r>
    </w:p>
    <w:p w:rsidR="0026534A" w:rsidRPr="000066A4" w:rsidRDefault="0026534A" w:rsidP="0026534A"/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1. Сведения о программе энергосбережения и повышения энергоэффективности обследуемой организации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(при наличии)______________________________________________________________________________________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 xml:space="preserve">                                    (в наличии, отсутствует)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2. Наименование программы энергосбережения и повышения энергоэффективности_________________________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3. Дата утверждения________________________________________________________________________________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4. Соответствие установленным требованиям__________________________________________________________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 xml:space="preserve">                                                     (соответствует, не соответствует)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5. Сведения  о  достижении    утвержденных    целевых  показателей   энергосбережения  и  повышения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>энергетической эффективности__________________________________________________________</w:t>
      </w:r>
      <w:r w:rsidR="0069538E">
        <w:rPr>
          <w:sz w:val="22"/>
        </w:rPr>
        <w:t>____________</w:t>
      </w:r>
      <w:r w:rsidRPr="0069538E">
        <w:rPr>
          <w:sz w:val="22"/>
        </w:rPr>
        <w:t>_</w:t>
      </w:r>
    </w:p>
    <w:p w:rsidR="0026534A" w:rsidRPr="0069538E" w:rsidRDefault="0026534A" w:rsidP="0026534A">
      <w:pPr>
        <w:pStyle w:val="OEM"/>
        <w:rPr>
          <w:sz w:val="22"/>
        </w:rPr>
      </w:pPr>
      <w:r w:rsidRPr="0069538E">
        <w:rPr>
          <w:sz w:val="22"/>
        </w:rPr>
        <w:t xml:space="preserve">                                                       (достигнуты, не достигнуты)</w:t>
      </w:r>
    </w:p>
    <w:p w:rsidR="0026534A" w:rsidRPr="0069538E" w:rsidRDefault="0026534A" w:rsidP="0026534A">
      <w:pPr>
        <w:pStyle w:val="OEM"/>
        <w:rPr>
          <w:sz w:val="22"/>
        </w:rPr>
      </w:pPr>
    </w:p>
    <w:p w:rsidR="0026534A" w:rsidRPr="000066A4" w:rsidRDefault="0026534A" w:rsidP="0026534A">
      <w:pPr>
        <w:pStyle w:val="OEM"/>
      </w:pPr>
      <w:r w:rsidRPr="000066A4">
        <w:t xml:space="preserve">      Оценка соответствия фактических показателей паспортным и расчетно-нормативным значениям*</w:t>
      </w:r>
    </w:p>
    <w:p w:rsidR="0026534A" w:rsidRPr="000066A4" w:rsidRDefault="0026534A" w:rsidP="0026534A">
      <w:pPr>
        <w:pStyle w:val="OEM"/>
      </w:pPr>
    </w:p>
    <w:p w:rsidR="0026534A" w:rsidRPr="0069538E" w:rsidRDefault="0026534A" w:rsidP="0026534A">
      <w:pPr>
        <w:jc w:val="right"/>
        <w:rPr>
          <w:i/>
        </w:rPr>
      </w:pPr>
      <w:r w:rsidRPr="0069538E">
        <w:rPr>
          <w:i/>
        </w:rPr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58"/>
        <w:gridCol w:w="4858"/>
        <w:gridCol w:w="1426"/>
        <w:gridCol w:w="1435"/>
        <w:gridCol w:w="1416"/>
        <w:gridCol w:w="5070"/>
      </w:tblGrid>
      <w:tr w:rsidR="0026534A" w:rsidRPr="00971B4E" w:rsidTr="0026534A"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№ п/п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Наименование показателя энергетической эффективности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Рекомендации по улучшению показателей энергетической эффективности</w:t>
            </w:r>
          </w:p>
        </w:tc>
      </w:tr>
      <w:tr w:rsidR="0026534A" w:rsidRPr="00971B4E" w:rsidTr="00C241F3">
        <w:trPr>
          <w:trHeight w:val="1511"/>
        </w:trPr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proofErr w:type="gramStart"/>
            <w:r w:rsidRPr="00971B4E">
              <w:rPr>
                <w:sz w:val="22"/>
                <w:szCs w:val="22"/>
              </w:rPr>
              <w:t>фактическое</w:t>
            </w:r>
            <w:proofErr w:type="gramEnd"/>
            <w:r w:rsidRPr="00971B4E">
              <w:rPr>
                <w:sz w:val="22"/>
                <w:szCs w:val="22"/>
              </w:rPr>
              <w:t xml:space="preserve"> (по узлам (приборам) учета, расчетам)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proofErr w:type="gramStart"/>
            <w:r w:rsidRPr="00971B4E">
              <w:rPr>
                <w:sz w:val="22"/>
                <w:szCs w:val="22"/>
              </w:rPr>
              <w:t>расчетно-нормативное</w:t>
            </w:r>
            <w:proofErr w:type="gramEnd"/>
            <w:r w:rsidRPr="00971B4E">
              <w:rPr>
                <w:sz w:val="22"/>
                <w:szCs w:val="22"/>
              </w:rPr>
              <w:t xml:space="preserve"> за отчетный (базовый) год</w:t>
            </w:r>
          </w:p>
        </w:tc>
        <w:tc>
          <w:tcPr>
            <w:tcW w:w="5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</w:t>
            </w:r>
          </w:p>
        </w:tc>
        <w:tc>
          <w:tcPr>
            <w:tcW w:w="1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По номенклатуре основной и дополнительной продукции</w:t>
            </w: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</w:t>
            </w:r>
          </w:p>
        </w:tc>
        <w:tc>
          <w:tcPr>
            <w:tcW w:w="1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По видам проводимых работ</w:t>
            </w: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</w:t>
            </w:r>
          </w:p>
        </w:tc>
        <w:tc>
          <w:tcPr>
            <w:tcW w:w="1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По видам оказываемых услуг</w:t>
            </w: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</w:t>
            </w:r>
          </w:p>
        </w:tc>
        <w:tc>
          <w:tcPr>
            <w:tcW w:w="1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По основным энергоемким технологическим процессам</w:t>
            </w: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</w:t>
            </w:r>
          </w:p>
        </w:tc>
        <w:tc>
          <w:tcPr>
            <w:tcW w:w="1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По основному технологическому оборудованию</w:t>
            </w: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5.n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71B4E" w:rsidRDefault="0026534A" w:rsidP="0026534A">
      <w:pPr>
        <w:rPr>
          <w:sz w:val="22"/>
          <w:szCs w:val="22"/>
        </w:rPr>
      </w:pP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 xml:space="preserve">1 т </w:t>
      </w:r>
      <w:proofErr w:type="spellStart"/>
      <w:r w:rsidRPr="00971B4E">
        <w:rPr>
          <w:sz w:val="22"/>
          <w:szCs w:val="22"/>
        </w:rPr>
        <w:t>у.т</w:t>
      </w:r>
      <w:proofErr w:type="spellEnd"/>
      <w:r w:rsidRPr="00971B4E">
        <w:rPr>
          <w:sz w:val="22"/>
          <w:szCs w:val="22"/>
        </w:rPr>
        <w:t>. = 29,31 ГДж</w:t>
      </w:r>
    </w:p>
    <w:p w:rsidR="0026534A" w:rsidRPr="00971B4E" w:rsidRDefault="0026534A" w:rsidP="0026534A">
      <w:pPr>
        <w:rPr>
          <w:sz w:val="22"/>
          <w:szCs w:val="22"/>
        </w:rPr>
      </w:pPr>
    </w:p>
    <w:p w:rsidR="0026534A" w:rsidRPr="00971B4E" w:rsidRDefault="0026534A" w:rsidP="0026534A">
      <w:pPr>
        <w:pStyle w:val="OEM"/>
        <w:rPr>
          <w:sz w:val="22"/>
          <w:szCs w:val="22"/>
        </w:rPr>
      </w:pPr>
      <w:r w:rsidRPr="00971B4E">
        <w:rPr>
          <w:sz w:val="22"/>
          <w:szCs w:val="22"/>
        </w:rPr>
        <w:t>______________________________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* Обязательно указывается удельный расход энергетических ресурсов и (или) воды для следующих лиц: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 xml:space="preserve">- организаций осуществляющих производство электрической (т </w:t>
      </w:r>
      <w:proofErr w:type="spellStart"/>
      <w:r w:rsidRPr="00971B4E">
        <w:rPr>
          <w:sz w:val="22"/>
          <w:szCs w:val="22"/>
        </w:rPr>
        <w:t>у</w:t>
      </w:r>
      <w:proofErr w:type="gramStart"/>
      <w:r w:rsidRPr="00971B4E">
        <w:rPr>
          <w:sz w:val="22"/>
          <w:szCs w:val="22"/>
        </w:rPr>
        <w:t>.т</w:t>
      </w:r>
      <w:proofErr w:type="spellEnd"/>
      <w:proofErr w:type="gramEnd"/>
      <w:r w:rsidRPr="00971B4E">
        <w:rPr>
          <w:sz w:val="22"/>
          <w:szCs w:val="22"/>
        </w:rPr>
        <w:t>/тыс. </w:t>
      </w:r>
      <w:proofErr w:type="spellStart"/>
      <w:r w:rsidRPr="00971B4E">
        <w:rPr>
          <w:sz w:val="22"/>
          <w:szCs w:val="22"/>
        </w:rPr>
        <w:t>кВт-ч</w:t>
      </w:r>
      <w:proofErr w:type="spellEnd"/>
      <w:r w:rsidRPr="00971B4E">
        <w:rPr>
          <w:sz w:val="22"/>
          <w:szCs w:val="22"/>
        </w:rPr>
        <w:t>) и (или) тепловой (т у. т/Гкал) энергии;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- организаций осуществляющих регулируемые виды деятельности (отдельно по каждому регулируемому виду деятельности);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- организаций осуществляющих передачу (транспортировку) энергетических ресурсов и воды (отдельно по каждому виду передаваемых (транспортируемых) энергетических ресурсов и воды), в том числе: для газотранспортных организаций указывается: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- товаротранспортная работа ГТС (</w:t>
      </w:r>
      <w:proofErr w:type="spellStart"/>
      <w:proofErr w:type="gramStart"/>
      <w:r w:rsidRPr="00971B4E">
        <w:rPr>
          <w:sz w:val="22"/>
          <w:szCs w:val="22"/>
        </w:rPr>
        <w:t>млн</w:t>
      </w:r>
      <w:proofErr w:type="spellEnd"/>
      <w:proofErr w:type="gramEnd"/>
      <w:r w:rsidRPr="00971B4E">
        <w:rPr>
          <w:sz w:val="22"/>
          <w:szCs w:val="22"/>
        </w:rPr>
        <w:t xml:space="preserve"> куб. мкм);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- удельный расход природного газа на собственные нужды газотранспортной системы (далее - ГТС) (куб. м/(</w:t>
      </w:r>
      <w:proofErr w:type="spellStart"/>
      <w:proofErr w:type="gramStart"/>
      <w:r w:rsidRPr="00971B4E">
        <w:rPr>
          <w:sz w:val="22"/>
          <w:szCs w:val="22"/>
        </w:rPr>
        <w:t>млн</w:t>
      </w:r>
      <w:proofErr w:type="spellEnd"/>
      <w:proofErr w:type="gramEnd"/>
      <w:r w:rsidRPr="00971B4E">
        <w:rPr>
          <w:sz w:val="22"/>
          <w:szCs w:val="22"/>
        </w:rPr>
        <w:t xml:space="preserve"> куб. мкм));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- удельный расход энергетических ресурсов (природного газа, электрической энергии и тепловой энергии) на собственные нужды ГТС (кг у. т./(</w:t>
      </w:r>
      <w:proofErr w:type="spellStart"/>
      <w:proofErr w:type="gramStart"/>
      <w:r w:rsidRPr="00971B4E">
        <w:rPr>
          <w:sz w:val="22"/>
          <w:szCs w:val="22"/>
        </w:rPr>
        <w:t>млн</w:t>
      </w:r>
      <w:proofErr w:type="spellEnd"/>
      <w:proofErr w:type="gramEnd"/>
      <w:r w:rsidRPr="00971B4E">
        <w:rPr>
          <w:sz w:val="22"/>
          <w:szCs w:val="22"/>
        </w:rPr>
        <w:t xml:space="preserve"> куб. </w:t>
      </w:r>
      <w:r w:rsidRPr="00971B4E">
        <w:rPr>
          <w:noProof/>
          <w:sz w:val="22"/>
          <w:szCs w:val="22"/>
          <w:lang w:eastAsia="ru-RU"/>
        </w:rPr>
        <w:drawing>
          <wp:inline distT="0" distB="0" distL="0" distR="0">
            <wp:extent cx="37147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B4E">
        <w:rPr>
          <w:sz w:val="22"/>
          <w:szCs w:val="22"/>
        </w:rPr>
        <w:t>)).</w:t>
      </w:r>
    </w:p>
    <w:p w:rsidR="0026534A" w:rsidRPr="00971B4E" w:rsidRDefault="0026534A" w:rsidP="0026534A">
      <w:pPr>
        <w:rPr>
          <w:sz w:val="22"/>
          <w:szCs w:val="22"/>
        </w:rPr>
      </w:pPr>
    </w:p>
    <w:p w:rsidR="0026534A" w:rsidRPr="00971B4E" w:rsidRDefault="0026534A" w:rsidP="0026534A">
      <w:pPr>
        <w:pStyle w:val="10"/>
        <w:rPr>
          <w:sz w:val="22"/>
          <w:szCs w:val="22"/>
        </w:rPr>
      </w:pPr>
      <w:r w:rsidRPr="00971B4E">
        <w:rPr>
          <w:sz w:val="22"/>
          <w:szCs w:val="22"/>
        </w:rPr>
        <w:t xml:space="preserve">Описание и показатели энергетической эффективности выполненных </w:t>
      </w:r>
      <w:proofErr w:type="spellStart"/>
      <w:r w:rsidRPr="00971B4E">
        <w:rPr>
          <w:sz w:val="22"/>
          <w:szCs w:val="22"/>
        </w:rPr>
        <w:t>энергоресурсосберегающих</w:t>
      </w:r>
      <w:proofErr w:type="spellEnd"/>
      <w:r w:rsidRPr="00971B4E">
        <w:rPr>
          <w:sz w:val="22"/>
          <w:szCs w:val="22"/>
        </w:rPr>
        <w:t xml:space="preserve"> мероприятий по годам за пять лет, предшествующих году проведения энергетического обследования, обеспечивших снижение потребления энергетических ресурсов и воды</w:t>
      </w:r>
    </w:p>
    <w:p w:rsidR="0026534A" w:rsidRPr="00971B4E" w:rsidRDefault="0026534A" w:rsidP="0026534A">
      <w:pPr>
        <w:rPr>
          <w:sz w:val="22"/>
          <w:szCs w:val="22"/>
        </w:rPr>
      </w:pPr>
    </w:p>
    <w:p w:rsidR="0026534A" w:rsidRPr="00971B4E" w:rsidRDefault="0026534A" w:rsidP="0026534A">
      <w:pPr>
        <w:jc w:val="right"/>
        <w:rPr>
          <w:sz w:val="22"/>
          <w:szCs w:val="22"/>
        </w:rPr>
      </w:pPr>
      <w:r w:rsidRPr="00971B4E">
        <w:rPr>
          <w:sz w:val="22"/>
          <w:szCs w:val="22"/>
        </w:rPr>
        <w:t>Таблица 2</w:t>
      </w:r>
    </w:p>
    <w:p w:rsidR="0026534A" w:rsidRPr="00971B4E" w:rsidRDefault="0026534A" w:rsidP="0026534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4"/>
        <w:gridCol w:w="3969"/>
        <w:gridCol w:w="1985"/>
        <w:gridCol w:w="1417"/>
        <w:gridCol w:w="3544"/>
        <w:gridCol w:w="2844"/>
      </w:tblGrid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№ 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Фактическая годовая экономия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Год внедрения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Краткое описание, достигнутый энергетический эффект</w:t>
            </w: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</w:t>
            </w:r>
          </w:p>
        </w:tc>
        <w:tc>
          <w:tcPr>
            <w:tcW w:w="1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 xml:space="preserve">Сведения о показателях энергетической эффективности выполненных </w:t>
            </w:r>
            <w:proofErr w:type="spellStart"/>
            <w:r w:rsidRPr="00971B4E">
              <w:rPr>
                <w:sz w:val="22"/>
                <w:szCs w:val="22"/>
              </w:rPr>
              <w:t>энергоресурсосберегающих</w:t>
            </w:r>
            <w:proofErr w:type="spellEnd"/>
            <w:r w:rsidRPr="00971B4E">
              <w:rPr>
                <w:sz w:val="22"/>
                <w:szCs w:val="22"/>
              </w:rPr>
              <w:t xml:space="preserve"> мероприятий, обеспечивших снижение потребления:</w:t>
            </w: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 </w:t>
            </w:r>
            <w:r w:rsidRPr="00971B4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1.2.n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Твердого топлива*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 xml:space="preserve">1.3. </w:t>
            </w:r>
            <w:proofErr w:type="spellStart"/>
            <w:r w:rsidRPr="00971B4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Жидкого топлива*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1.4.n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Природного газа*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н.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1.5.n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Сжиженного газа*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1.6.n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Сжатого газа*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н.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1.7.n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Попутного нефтяного газа*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н.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1.8.n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Моторного топлива, 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ту</w:t>
            </w:r>
            <w:proofErr w:type="gramStart"/>
            <w:r w:rsidRPr="00971B4E">
              <w:rPr>
                <w:sz w:val="22"/>
                <w:szCs w:val="22"/>
              </w:rPr>
              <w:t>.</w:t>
            </w:r>
            <w:proofErr w:type="gramEnd"/>
            <w:r w:rsidRPr="00971B4E">
              <w:rPr>
                <w:sz w:val="22"/>
                <w:szCs w:val="22"/>
              </w:rPr>
              <w:t xml:space="preserve"> </w:t>
            </w:r>
            <w:proofErr w:type="gramStart"/>
            <w:r w:rsidRPr="00971B4E">
              <w:rPr>
                <w:sz w:val="22"/>
                <w:szCs w:val="22"/>
              </w:rPr>
              <w:t>т</w:t>
            </w:r>
            <w:proofErr w:type="gramEnd"/>
            <w:r w:rsidRPr="00971B4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lastRenderedPageBreak/>
              <w:t>1.9.1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бензина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1.9.1n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керосина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1.9.2.n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дизельного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1.9.3.n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сжиженного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1.9.4.n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сжатого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н.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1.9.5.n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твердого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1.9.6.n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C241F3">
        <w:trPr>
          <w:trHeight w:val="54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жидкого топлива (кроме подпунктов 1.9.1 - 1.9.4)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1.9.7.n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lastRenderedPageBreak/>
              <w:t>1.10.2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1.10.n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71B4E" w:rsidRDefault="0026534A" w:rsidP="0026534A">
      <w:pPr>
        <w:rPr>
          <w:sz w:val="22"/>
          <w:szCs w:val="22"/>
        </w:rPr>
      </w:pP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1 т у.т.=29,31 ГДж</w:t>
      </w:r>
    </w:p>
    <w:p w:rsidR="0026534A" w:rsidRPr="00971B4E" w:rsidRDefault="0026534A" w:rsidP="0026534A">
      <w:pPr>
        <w:rPr>
          <w:sz w:val="22"/>
          <w:szCs w:val="22"/>
        </w:rPr>
      </w:pPr>
    </w:p>
    <w:p w:rsidR="0026534A" w:rsidRPr="00971B4E" w:rsidRDefault="0026534A" w:rsidP="0026534A">
      <w:pPr>
        <w:pStyle w:val="OEM"/>
        <w:rPr>
          <w:sz w:val="22"/>
          <w:szCs w:val="22"/>
        </w:rPr>
      </w:pPr>
      <w:r w:rsidRPr="00971B4E">
        <w:rPr>
          <w:sz w:val="22"/>
          <w:szCs w:val="22"/>
        </w:rPr>
        <w:t>______________________________</w:t>
      </w:r>
    </w:p>
    <w:p w:rsidR="0026534A" w:rsidRPr="00971B4E" w:rsidRDefault="0026534A" w:rsidP="0026534A">
      <w:pPr>
        <w:rPr>
          <w:sz w:val="22"/>
          <w:szCs w:val="22"/>
        </w:rPr>
      </w:pPr>
      <w:r w:rsidRPr="00971B4E">
        <w:rPr>
          <w:sz w:val="22"/>
          <w:szCs w:val="22"/>
        </w:rPr>
        <w:t>* Кроме моторного топлива (подпункт 1.9).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Default="0026534A" w:rsidP="0026534A">
      <w:pPr>
        <w:jc w:val="right"/>
      </w:pPr>
    </w:p>
    <w:p w:rsidR="00C241F3" w:rsidRDefault="00C241F3" w:rsidP="0026534A">
      <w:pPr>
        <w:jc w:val="right"/>
      </w:pPr>
    </w:p>
    <w:p w:rsidR="00C241F3" w:rsidRDefault="00C241F3" w:rsidP="0026534A">
      <w:pPr>
        <w:jc w:val="right"/>
      </w:pPr>
    </w:p>
    <w:p w:rsidR="00C241F3" w:rsidRDefault="00C241F3" w:rsidP="0026534A">
      <w:pPr>
        <w:jc w:val="right"/>
      </w:pPr>
    </w:p>
    <w:p w:rsidR="00C241F3" w:rsidRDefault="00C241F3" w:rsidP="0026534A">
      <w:pPr>
        <w:jc w:val="right"/>
      </w:pPr>
    </w:p>
    <w:p w:rsidR="00C241F3" w:rsidRDefault="00C241F3" w:rsidP="0026534A">
      <w:pPr>
        <w:jc w:val="right"/>
      </w:pPr>
    </w:p>
    <w:p w:rsidR="00C241F3" w:rsidRDefault="00C241F3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C241F3" w:rsidRDefault="00AA1DD3" w:rsidP="0026534A">
      <w:pPr>
        <w:jc w:val="right"/>
        <w:rPr>
          <w:i/>
        </w:rPr>
      </w:pPr>
      <w:r>
        <w:br w:type="column"/>
      </w:r>
      <w:r w:rsidR="0026534A" w:rsidRPr="00C241F3">
        <w:rPr>
          <w:i/>
        </w:rPr>
        <w:lastRenderedPageBreak/>
        <w:t>Приложение № 15</w:t>
      </w:r>
      <w:r w:rsidR="0026534A" w:rsidRPr="00C241F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Описание линий передачи (транспортировки) энергетических ресурсов и воды*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0"/>
        <w:gridCol w:w="3034"/>
        <w:gridCol w:w="3590"/>
        <w:gridCol w:w="3443"/>
        <w:gridCol w:w="4247"/>
      </w:tblGrid>
      <w:tr w:rsidR="0026534A" w:rsidRPr="00971B4E" w:rsidTr="002653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</w:rPr>
              <w:t>№ 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</w:rPr>
              <w:t>Наименование линии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</w:rPr>
              <w:t>Вид передаваемого ресурса**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</w:rPr>
              <w:t>Способ прокладки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</w:rPr>
              <w:t xml:space="preserve">Суммарная протяженность, </w:t>
            </w:r>
            <w:proofErr w:type="gramStart"/>
            <w:r w:rsidRPr="00971B4E">
              <w:rPr>
                <w:sz w:val="22"/>
              </w:rPr>
              <w:t>км</w:t>
            </w:r>
            <w:proofErr w:type="gramEnd"/>
          </w:p>
        </w:tc>
      </w:tr>
      <w:tr w:rsidR="0026534A" w:rsidRPr="00971B4E" w:rsidTr="002653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proofErr w:type="spellStart"/>
            <w:r w:rsidRPr="00971B4E">
              <w:rPr>
                <w:sz w:val="22"/>
              </w:rPr>
              <w:t>n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71B4E" w:rsidRDefault="0026534A" w:rsidP="0026534A">
      <w:pPr>
        <w:rPr>
          <w:sz w:val="22"/>
        </w:rPr>
      </w:pPr>
    </w:p>
    <w:p w:rsidR="0026534A" w:rsidRPr="00971B4E" w:rsidRDefault="0026534A" w:rsidP="0026534A">
      <w:pPr>
        <w:pStyle w:val="OEM"/>
        <w:rPr>
          <w:sz w:val="22"/>
        </w:rPr>
      </w:pPr>
      <w:r w:rsidRPr="00971B4E">
        <w:rPr>
          <w:sz w:val="22"/>
        </w:rPr>
        <w:t>______________________________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* Кроме электрической энергии.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** Допустимые виды: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- тепловая энергия;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- нефть;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- попутный нефтяной газ;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- нефтепродукты;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- газовый конденсат,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- природный газ;</w:t>
      </w:r>
    </w:p>
    <w:p w:rsidR="0026534A" w:rsidRPr="00971B4E" w:rsidRDefault="0026534A" w:rsidP="0026534A">
      <w:pPr>
        <w:rPr>
          <w:sz w:val="22"/>
        </w:rPr>
      </w:pPr>
      <w:r w:rsidRPr="00971B4E">
        <w:rPr>
          <w:sz w:val="22"/>
        </w:rPr>
        <w:t>- вода.</w:t>
      </w:r>
    </w:p>
    <w:p w:rsidR="0026534A" w:rsidRPr="00971B4E" w:rsidRDefault="0026534A" w:rsidP="0026534A">
      <w:pPr>
        <w:rPr>
          <w:sz w:val="22"/>
        </w:rPr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971B4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971B4E">
        <w:rPr>
          <w:i/>
        </w:rPr>
        <w:lastRenderedPageBreak/>
        <w:t>Приложение № 16</w:t>
      </w:r>
    </w:p>
    <w:p w:rsidR="0026534A" w:rsidRPr="000066A4" w:rsidRDefault="0026534A" w:rsidP="0026534A">
      <w:pPr>
        <w:pStyle w:val="10"/>
      </w:pPr>
      <w:r w:rsidRPr="000066A4">
        <w:t>Сведения о протяженности воздушных и кабельных линий передачи электроэнергии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3"/>
        <w:gridCol w:w="7763"/>
        <w:gridCol w:w="1274"/>
        <w:gridCol w:w="1269"/>
        <w:gridCol w:w="1138"/>
        <w:gridCol w:w="998"/>
        <w:gridCol w:w="1698"/>
      </w:tblGrid>
      <w:tr w:rsidR="0026534A" w:rsidRPr="000066A4" w:rsidTr="0026534A">
        <w:tc>
          <w:tcPr>
            <w:tcW w:w="153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</w:t>
            </w:r>
            <w:proofErr w:type="gramStart"/>
            <w:r w:rsidRPr="000066A4">
              <w:t>км</w:t>
            </w:r>
            <w:proofErr w:type="gramEnd"/>
            <w:r w:rsidRPr="000066A4">
              <w:t>)</w:t>
            </w:r>
          </w:p>
        </w:tc>
      </w:tr>
      <w:tr w:rsidR="0026534A" w:rsidRPr="00971B4E" w:rsidTr="0026534A"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№ п/п</w:t>
            </w:r>
          </w:p>
        </w:tc>
        <w:tc>
          <w:tcPr>
            <w:tcW w:w="7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Класс напряжения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Динамика изменения показателей по годам</w:t>
            </w:r>
          </w:p>
        </w:tc>
      </w:tr>
      <w:tr w:rsidR="0026534A" w:rsidRPr="00971B4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отчетный (базовый) год</w:t>
            </w:r>
          </w:p>
        </w:tc>
      </w:tr>
      <w:tr w:rsidR="0026534A" w:rsidRPr="00971B4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</w:t>
            </w:r>
          </w:p>
        </w:tc>
        <w:tc>
          <w:tcPr>
            <w:tcW w:w="1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Воздушные линии</w:t>
            </w: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1150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800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750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500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400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330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220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154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110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35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27,5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6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Итого от 6 кВ и выше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500</w:t>
            </w:r>
            <w:proofErr w:type="gramStart"/>
            <w:r w:rsidRPr="00971B4E">
              <w:rPr>
                <w:sz w:val="22"/>
                <w:szCs w:val="22"/>
              </w:rPr>
              <w:t xml:space="preserve"> В</w:t>
            </w:r>
            <w:proofErr w:type="gramEnd"/>
            <w:r w:rsidRPr="00971B4E">
              <w:rPr>
                <w:sz w:val="22"/>
                <w:szCs w:val="22"/>
              </w:rPr>
              <w:t xml:space="preserve"> и ниже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Итого ниже 6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Всего по воздушным линиям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</w:t>
            </w:r>
          </w:p>
        </w:tc>
        <w:tc>
          <w:tcPr>
            <w:tcW w:w="1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Кабельные линии</w:t>
            </w: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220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110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35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27.5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6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Итого от 6 кВ и выше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500</w:t>
            </w:r>
            <w:proofErr w:type="gramStart"/>
            <w:r w:rsidRPr="00971B4E">
              <w:rPr>
                <w:sz w:val="22"/>
                <w:szCs w:val="22"/>
              </w:rPr>
              <w:t xml:space="preserve"> В</w:t>
            </w:r>
            <w:proofErr w:type="gramEnd"/>
            <w:r w:rsidRPr="00971B4E">
              <w:rPr>
                <w:sz w:val="22"/>
                <w:szCs w:val="22"/>
              </w:rPr>
              <w:t xml:space="preserve"> и ниже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Итого ниже 6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Всего по кабельным линиям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Всего по воздушным и кабельным линиям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</w:t>
            </w:r>
          </w:p>
        </w:tc>
        <w:tc>
          <w:tcPr>
            <w:tcW w:w="1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971B4E">
              <w:rPr>
                <w:sz w:val="22"/>
                <w:szCs w:val="22"/>
              </w:rPr>
              <w:t>Шинопроводы</w:t>
            </w:r>
            <w:proofErr w:type="spellEnd"/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800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750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500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400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330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220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154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110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35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27,5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10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6 кВ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 xml:space="preserve">Всего по </w:t>
            </w:r>
            <w:proofErr w:type="spellStart"/>
            <w:r w:rsidRPr="00971B4E">
              <w:rPr>
                <w:sz w:val="22"/>
                <w:szCs w:val="22"/>
              </w:rPr>
              <w:t>шинопроводам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971B4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971B4E">
        <w:rPr>
          <w:i/>
        </w:rPr>
        <w:lastRenderedPageBreak/>
        <w:t>Приложение № 17</w:t>
      </w:r>
      <w:r w:rsidR="0026534A" w:rsidRPr="00971B4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количестве трансформаторов и их установленной мощности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03"/>
        <w:gridCol w:w="1599"/>
        <w:gridCol w:w="1731"/>
        <w:gridCol w:w="1140"/>
        <w:gridCol w:w="1006"/>
        <w:gridCol w:w="860"/>
        <w:gridCol w:w="996"/>
        <w:gridCol w:w="995"/>
        <w:gridCol w:w="1150"/>
        <w:gridCol w:w="990"/>
        <w:gridCol w:w="1122"/>
        <w:gridCol w:w="986"/>
        <w:gridCol w:w="1594"/>
      </w:tblGrid>
      <w:tr w:rsidR="0026534A" w:rsidRPr="00971B4E" w:rsidTr="0026534A"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№ п/п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Единичная мощность,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кВА</w:t>
            </w: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Высшее напряжение, кВ</w:t>
            </w:r>
          </w:p>
        </w:tc>
        <w:tc>
          <w:tcPr>
            <w:tcW w:w="10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Динамика изменения показателей по годам</w:t>
            </w:r>
          </w:p>
        </w:tc>
      </w:tr>
      <w:tr w:rsidR="0026534A" w:rsidRPr="00971B4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8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отчетный (базовый) год</w:t>
            </w:r>
          </w:p>
        </w:tc>
      </w:tr>
      <w:tr w:rsidR="0026534A" w:rsidRPr="00971B4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установленная мощность, кВА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установленная мощность, кВА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установленная мощность, кВА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установленная мощность, кВА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установленная мощность, кВА</w:t>
            </w: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До 2500 включительно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3-20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27,5-35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От 2500 до 10000 включительно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3-20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2.1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2.2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110-154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От 10000 до 80000 включительно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3-20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27,5-35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3.2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110-154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3.3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Более 80000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110-154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4.1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4.2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330 однофазные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4.3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330 трехфазные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4.4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400-500 однофазные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4.5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400-500 трехфазные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4.6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750-1150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right"/>
            </w:pPr>
            <w:r w:rsidRPr="00971B4E">
              <w:rPr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AA1DD3" w:rsidRDefault="00AA1DD3" w:rsidP="0026534A">
      <w:pPr>
        <w:jc w:val="right"/>
        <w:rPr>
          <w:i/>
        </w:rPr>
      </w:pPr>
    </w:p>
    <w:p w:rsidR="0026534A" w:rsidRPr="00C241F3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C241F3">
        <w:rPr>
          <w:i/>
        </w:rPr>
        <w:lastRenderedPageBreak/>
        <w:t>Приложение № 18</w:t>
      </w:r>
      <w:r w:rsidR="0026534A" w:rsidRPr="00C241F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количестве устройств компенсации реактивной мощности и мощности данных устройств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54"/>
        <w:gridCol w:w="1896"/>
        <w:gridCol w:w="1860"/>
        <w:gridCol w:w="1013"/>
        <w:gridCol w:w="1008"/>
        <w:gridCol w:w="998"/>
        <w:gridCol w:w="1129"/>
        <w:gridCol w:w="1003"/>
        <w:gridCol w:w="994"/>
        <w:gridCol w:w="1003"/>
        <w:gridCol w:w="1250"/>
        <w:gridCol w:w="1008"/>
        <w:gridCol w:w="1138"/>
      </w:tblGrid>
      <w:tr w:rsidR="0026534A" w:rsidRPr="00971B4E" w:rsidTr="0026534A"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№ 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Единичная мощность, кВА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Высшее напряжение, кВ</w:t>
            </w:r>
          </w:p>
        </w:tc>
        <w:tc>
          <w:tcPr>
            <w:tcW w:w="10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Динамика изменения показателей по годам</w:t>
            </w:r>
          </w:p>
        </w:tc>
      </w:tr>
      <w:tr w:rsidR="0026534A" w:rsidRPr="00971B4E" w:rsidTr="0026534A"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8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отчетный (базовый) год</w:t>
            </w:r>
          </w:p>
        </w:tc>
      </w:tr>
      <w:tr w:rsidR="0026534A" w:rsidRPr="00971B4E" w:rsidTr="0026534A"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971B4E" w:rsidTr="0026534A"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шт./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групп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установленная мощность, </w:t>
            </w:r>
            <w:proofErr w:type="spellStart"/>
            <w:r w:rsidRPr="00971B4E">
              <w:rPr>
                <w:sz w:val="22"/>
                <w:szCs w:val="22"/>
              </w:rPr>
              <w:t>Мвар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шт./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групп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установленная мощность, </w:t>
            </w:r>
            <w:proofErr w:type="spellStart"/>
            <w:r w:rsidRPr="00971B4E">
              <w:rPr>
                <w:sz w:val="22"/>
                <w:szCs w:val="22"/>
              </w:rPr>
              <w:t>Мвар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шт./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групп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установленная мощность, </w:t>
            </w:r>
            <w:proofErr w:type="spellStart"/>
            <w:r w:rsidRPr="00971B4E">
              <w:rPr>
                <w:sz w:val="22"/>
                <w:szCs w:val="22"/>
              </w:rPr>
              <w:t>Мвар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шт./</w:t>
            </w:r>
          </w:p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установленная мощность, </w:t>
            </w:r>
            <w:proofErr w:type="spellStart"/>
            <w:r w:rsidRPr="00971B4E">
              <w:rPr>
                <w:sz w:val="22"/>
                <w:szCs w:val="22"/>
              </w:rPr>
              <w:t>Мвар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количество, шт./групп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 xml:space="preserve">установленная мощность, </w:t>
            </w:r>
            <w:proofErr w:type="spellStart"/>
            <w:r w:rsidRPr="00971B4E">
              <w:rPr>
                <w:sz w:val="22"/>
                <w:szCs w:val="22"/>
              </w:rPr>
              <w:t>Мвар</w:t>
            </w:r>
            <w:proofErr w:type="spellEnd"/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1.1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Шунтирующие реакторы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3-20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1.2</w:t>
            </w: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27,5-35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1.3</w:t>
            </w: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150-110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1.4</w:t>
            </w: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500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1.5</w:t>
            </w: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750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1.6</w:t>
            </w: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Синхронный компенсатор (СК) и генераторы в режиме СК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До15,0 МВА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2.2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От 15,0 до 37,5 МВА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2.3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50 МВА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2.4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От 75,0 до 100,0 МВА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2.5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160 МВА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2.6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d"/>
              <w:spacing w:line="276" w:lineRule="auto"/>
            </w:pPr>
            <w:r w:rsidRPr="00971B4E">
              <w:rPr>
                <w:sz w:val="22"/>
                <w:szCs w:val="22"/>
              </w:rPr>
              <w:t>Батарея статических конденсаторов и статический компенсатор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0.38-20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3.2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35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3.3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150-110 кВ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3.4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220 кВ и выше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971B4E" w:rsidTr="0026534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3.5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4A" w:rsidRPr="00971B4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  <w:r w:rsidRPr="00971B4E">
              <w:rPr>
                <w:sz w:val="22"/>
                <w:szCs w:val="22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971B4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971B4E" w:rsidRDefault="0026534A" w:rsidP="0026534A">
      <w:pPr>
        <w:rPr>
          <w:sz w:val="22"/>
          <w:szCs w:val="22"/>
        </w:rPr>
      </w:pPr>
    </w:p>
    <w:p w:rsidR="0026534A" w:rsidRPr="00971B4E" w:rsidRDefault="0026534A" w:rsidP="0026534A">
      <w:pPr>
        <w:jc w:val="right"/>
        <w:rPr>
          <w:sz w:val="22"/>
          <w:szCs w:val="22"/>
        </w:rPr>
      </w:pPr>
    </w:p>
    <w:p w:rsidR="0026534A" w:rsidRPr="000066A4" w:rsidRDefault="0026534A" w:rsidP="0026534A">
      <w:pPr>
        <w:jc w:val="right"/>
      </w:pPr>
    </w:p>
    <w:p w:rsidR="0026534A" w:rsidRPr="00971B4E" w:rsidRDefault="0026534A" w:rsidP="0026534A">
      <w:pPr>
        <w:jc w:val="right"/>
        <w:rPr>
          <w:i/>
        </w:rPr>
      </w:pPr>
      <w:r w:rsidRPr="00971B4E">
        <w:rPr>
          <w:i/>
        </w:rPr>
        <w:t>Приложение № 19</w:t>
      </w:r>
      <w:r w:rsidRPr="00971B4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величине потерь переданных энергетических ресурсов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2"/>
        <w:gridCol w:w="2976"/>
        <w:gridCol w:w="1483"/>
        <w:gridCol w:w="1570"/>
        <w:gridCol w:w="984"/>
        <w:gridCol w:w="1013"/>
        <w:gridCol w:w="1008"/>
        <w:gridCol w:w="994"/>
        <w:gridCol w:w="989"/>
        <w:gridCol w:w="3274"/>
      </w:tblGrid>
      <w:tr w:rsidR="0026534A" w:rsidRPr="00C241F3" w:rsidTr="0026534A"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Наименование энергоносителя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Потребленное количество за </w:t>
            </w:r>
            <w:proofErr w:type="gramStart"/>
            <w:r w:rsidRPr="00C241F3">
              <w:rPr>
                <w:sz w:val="22"/>
                <w:szCs w:val="22"/>
              </w:rPr>
              <w:t>отчетный</w:t>
            </w:r>
            <w:proofErr w:type="gramEnd"/>
          </w:p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(базовый) год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Предыдущие годы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Примечание</w:t>
            </w:r>
          </w:p>
        </w:tc>
      </w:tr>
      <w:tr w:rsidR="0026534A" w:rsidRPr="00C241F3" w:rsidTr="0026534A"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</w:t>
            </w:r>
          </w:p>
        </w:tc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Объем передаваемых энергетических ресурсов</w:t>
            </w: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 </w:t>
            </w:r>
            <w:r w:rsidRPr="00C241F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Гкал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Нефти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Попутного нефтяного газа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Нефтепродуктов*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Газового конденсата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Воды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куб. 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</w:t>
            </w:r>
          </w:p>
        </w:tc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Фактические потери передаваемых энергетических ресурсов</w:t>
            </w: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 </w:t>
            </w:r>
            <w:r w:rsidRPr="00C241F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Гкал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Нефти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Попутного нефтяного газа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Нефтепродуктов*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Газового конденсата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Воды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куб. м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</w:t>
            </w:r>
          </w:p>
        </w:tc>
        <w:tc>
          <w:tcPr>
            <w:tcW w:w="1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Значения утвержденных нормативов потерь по видам энергетических ресурсов</w:t>
            </w: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 </w:t>
            </w:r>
            <w:r w:rsidRPr="00C241F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_**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Гкал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Нефти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Попутного нефтяного газа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Нефтепродуктов*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Газового конденсата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т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н. куб. м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Воды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куб. м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0066A4" w:rsidRDefault="0026534A" w:rsidP="0026534A">
      <w:pPr>
        <w:pStyle w:val="OEM"/>
      </w:pPr>
      <w:r w:rsidRPr="000066A4">
        <w:t>______________________________</w:t>
      </w:r>
    </w:p>
    <w:p w:rsidR="0026534A" w:rsidRPr="000066A4" w:rsidRDefault="0026534A" w:rsidP="0026534A">
      <w:r w:rsidRPr="000066A4">
        <w:t>* Кроме газового конденсата.</w:t>
      </w:r>
    </w:p>
    <w:p w:rsidR="0026534A" w:rsidRPr="000066A4" w:rsidRDefault="0026534A" w:rsidP="0026534A">
      <w:r w:rsidRPr="000066A4">
        <w:t>** Не заполняется.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Default="0026534A" w:rsidP="0026534A">
      <w:pPr>
        <w:jc w:val="right"/>
      </w:pPr>
    </w:p>
    <w:p w:rsidR="00C241F3" w:rsidRDefault="00C241F3" w:rsidP="0026534A">
      <w:pPr>
        <w:jc w:val="right"/>
      </w:pPr>
    </w:p>
    <w:p w:rsidR="00C241F3" w:rsidRDefault="00C241F3" w:rsidP="0026534A">
      <w:pPr>
        <w:jc w:val="right"/>
      </w:pPr>
    </w:p>
    <w:p w:rsidR="0026534A" w:rsidRPr="00C241F3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C241F3">
        <w:rPr>
          <w:i/>
        </w:rPr>
        <w:lastRenderedPageBreak/>
        <w:t>Приложение № 20</w:t>
      </w:r>
      <w:r w:rsidR="0026534A" w:rsidRPr="00C241F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Предложения по сокращению потерь передаваемых энергетических ресурсов и воды при осуществлении деятельности по их передачи третьим лицам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  <w:r w:rsidRPr="000066A4"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3"/>
        <w:gridCol w:w="4123"/>
        <w:gridCol w:w="1417"/>
        <w:gridCol w:w="1559"/>
        <w:gridCol w:w="1418"/>
        <w:gridCol w:w="1276"/>
        <w:gridCol w:w="1275"/>
        <w:gridCol w:w="1418"/>
        <w:gridCol w:w="1417"/>
      </w:tblGrid>
      <w:tr w:rsidR="0026534A" w:rsidRPr="00C241F3" w:rsidTr="002653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№ п/п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Наименование планируемого мероприятия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Затраты (план), тыс. руб.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Планируемое сокращение потерь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Простой срок окупаемости (план), лет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Планируемая дата внедрения, месяц, год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Сокращение потерь ТЭР на весь период действия энергетического паспорта</w:t>
            </w:r>
          </w:p>
        </w:tc>
      </w:tr>
      <w:tr w:rsidR="0026534A" w:rsidRPr="00C241F3" w:rsidTr="0026534A">
        <w:trPr>
          <w:trHeight w:val="27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в натуральном выражении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в стоимостном выражении, тыс. руб.</w:t>
            </w: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электрической энергии, тыс. </w:t>
            </w:r>
            <w:r w:rsidRPr="00C241F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тепловой энергии,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нефти,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3.n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попутного нефтяного газа, тыс. н.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4.1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4.2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lastRenderedPageBreak/>
              <w:t>4.n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нефтепродуктов*,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5.1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5.2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5.n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газового конденсата,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6.1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6.2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6.n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природного газа, тыс. н.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7.1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7.2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7.n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сокращению потерь воды,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8.1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8.2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8.n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right"/>
            </w:pPr>
            <w:r w:rsidRPr="00C241F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-**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C241F3" w:rsidRDefault="0026534A" w:rsidP="0026534A">
      <w:pPr>
        <w:rPr>
          <w:sz w:val="22"/>
          <w:szCs w:val="22"/>
        </w:rPr>
      </w:pPr>
    </w:p>
    <w:p w:rsidR="0026534A" w:rsidRPr="00C241F3" w:rsidRDefault="0026534A" w:rsidP="0026534A">
      <w:pPr>
        <w:pStyle w:val="OEM"/>
        <w:rPr>
          <w:sz w:val="22"/>
          <w:szCs w:val="22"/>
        </w:rPr>
      </w:pPr>
      <w:r w:rsidRPr="00C241F3">
        <w:rPr>
          <w:sz w:val="22"/>
          <w:szCs w:val="22"/>
        </w:rPr>
        <w:t>______________________________</w:t>
      </w:r>
    </w:p>
    <w:p w:rsidR="0026534A" w:rsidRPr="00C241F3" w:rsidRDefault="0026534A" w:rsidP="0026534A">
      <w:pPr>
        <w:rPr>
          <w:sz w:val="22"/>
          <w:szCs w:val="22"/>
        </w:rPr>
      </w:pPr>
      <w:r w:rsidRPr="00C241F3">
        <w:rPr>
          <w:sz w:val="22"/>
          <w:szCs w:val="22"/>
        </w:rPr>
        <w:t>* Кроме газового конденсата.</w:t>
      </w:r>
    </w:p>
    <w:p w:rsidR="0026534A" w:rsidRPr="00C241F3" w:rsidRDefault="0026534A" w:rsidP="0026534A">
      <w:pPr>
        <w:rPr>
          <w:sz w:val="22"/>
          <w:szCs w:val="22"/>
        </w:rPr>
      </w:pPr>
      <w:r w:rsidRPr="00C241F3">
        <w:rPr>
          <w:sz w:val="22"/>
          <w:szCs w:val="22"/>
        </w:rPr>
        <w:t>** Не заполняется.</w:t>
      </w:r>
    </w:p>
    <w:p w:rsidR="0026534A" w:rsidRPr="000066A4" w:rsidRDefault="0026534A" w:rsidP="0026534A"/>
    <w:p w:rsidR="0026534A" w:rsidRDefault="0026534A" w:rsidP="0026534A"/>
    <w:p w:rsidR="00C241F3" w:rsidRDefault="00C241F3" w:rsidP="0026534A"/>
    <w:p w:rsidR="00C241F3" w:rsidRDefault="00C241F3" w:rsidP="0026534A"/>
    <w:p w:rsidR="00C241F3" w:rsidRDefault="00C241F3" w:rsidP="0026534A"/>
    <w:p w:rsidR="00C241F3" w:rsidRDefault="00C241F3" w:rsidP="0026534A"/>
    <w:p w:rsidR="00C241F3" w:rsidRPr="000066A4" w:rsidRDefault="00C241F3" w:rsidP="0026534A"/>
    <w:p w:rsidR="0026534A" w:rsidRPr="000066A4" w:rsidRDefault="0026534A" w:rsidP="0026534A"/>
    <w:p w:rsidR="0026534A" w:rsidRPr="000066A4" w:rsidRDefault="0026534A" w:rsidP="0026534A"/>
    <w:p w:rsidR="0026534A" w:rsidRPr="000066A4" w:rsidRDefault="0026534A" w:rsidP="0026534A">
      <w:pPr>
        <w:pStyle w:val="10"/>
      </w:pPr>
      <w:r w:rsidRPr="000066A4">
        <w:lastRenderedPageBreak/>
        <w:t>Сведения об экономии потребляемых энергетических ресурсов и воды, полученной в результате реализации мероприятий по сокращению потерь передаваемых энергетических ресурсов и воды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  <w:r w:rsidRPr="000066A4">
        <w:t>Таблица 2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5"/>
        <w:gridCol w:w="9438"/>
        <w:gridCol w:w="1565"/>
        <w:gridCol w:w="1398"/>
        <w:gridCol w:w="1678"/>
      </w:tblGrid>
      <w:tr w:rsidR="0026534A" w:rsidRPr="00C241F3" w:rsidTr="0026534A"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№ п/п</w:t>
            </w:r>
          </w:p>
        </w:tc>
        <w:tc>
          <w:tcPr>
            <w:tcW w:w="9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Наименование ресурса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Годовая экономия энергетических ресурсов и воды</w:t>
            </w:r>
          </w:p>
        </w:tc>
      </w:tr>
      <w:tr w:rsidR="0026534A" w:rsidRPr="00C241F3" w:rsidTr="0026534A">
        <w:tc>
          <w:tcPr>
            <w:tcW w:w="1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в натуральном выражении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единица измерения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в стоимостном выражении, тыс. руб.</w:t>
            </w:r>
          </w:p>
        </w:tc>
      </w:tr>
      <w:tr w:rsidR="0026534A" w:rsidRPr="00C241F3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1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Электроэнергия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 </w:t>
            </w:r>
            <w:r w:rsidRPr="00C241F3">
              <w:rPr>
                <w:noProof/>
                <w:sz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2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Тепловая энергия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Гкал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3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Котельно-печное топливо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 xml:space="preserve">т у. </w:t>
            </w:r>
            <w:proofErr w:type="gramStart"/>
            <w:r w:rsidRPr="00C241F3">
              <w:rPr>
                <w:sz w:val="22"/>
              </w:rPr>
              <w:t>т</w:t>
            </w:r>
            <w:proofErr w:type="gramEnd"/>
            <w:r w:rsidRPr="00C241F3">
              <w:rPr>
                <w:sz w:val="22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4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Моторное топливо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 xml:space="preserve">т у. </w:t>
            </w:r>
            <w:proofErr w:type="gramStart"/>
            <w:r w:rsidRPr="00C241F3">
              <w:rPr>
                <w:sz w:val="22"/>
              </w:rPr>
              <w:t>т</w:t>
            </w:r>
            <w:proofErr w:type="gramEnd"/>
            <w:r w:rsidRPr="00C241F3">
              <w:rPr>
                <w:sz w:val="22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5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Вода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куб. 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right"/>
            </w:pPr>
            <w:r w:rsidRPr="00C241F3">
              <w:rPr>
                <w:sz w:val="22"/>
              </w:rPr>
              <w:t>Итого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-*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C241F3" w:rsidRDefault="0026534A" w:rsidP="0026534A">
      <w:pPr>
        <w:rPr>
          <w:sz w:val="22"/>
        </w:rPr>
      </w:pPr>
    </w:p>
    <w:p w:rsidR="0026534A" w:rsidRPr="00C241F3" w:rsidRDefault="0026534A" w:rsidP="0026534A">
      <w:pPr>
        <w:rPr>
          <w:sz w:val="22"/>
        </w:rPr>
      </w:pPr>
      <w:r w:rsidRPr="00C241F3">
        <w:rPr>
          <w:sz w:val="22"/>
        </w:rPr>
        <w:t>1 т у.т.-29,31 ГДж</w:t>
      </w:r>
    </w:p>
    <w:p w:rsidR="0026534A" w:rsidRPr="00C241F3" w:rsidRDefault="0026534A" w:rsidP="0026534A">
      <w:pPr>
        <w:rPr>
          <w:sz w:val="22"/>
        </w:rPr>
      </w:pPr>
    </w:p>
    <w:p w:rsidR="0026534A" w:rsidRPr="00C241F3" w:rsidRDefault="0026534A" w:rsidP="0026534A">
      <w:pPr>
        <w:pStyle w:val="OEM"/>
        <w:rPr>
          <w:sz w:val="22"/>
        </w:rPr>
      </w:pPr>
      <w:r w:rsidRPr="00C241F3">
        <w:rPr>
          <w:sz w:val="22"/>
        </w:rPr>
        <w:t>______________________________</w:t>
      </w:r>
    </w:p>
    <w:p w:rsidR="0026534A" w:rsidRPr="00C241F3" w:rsidRDefault="0026534A" w:rsidP="0026534A">
      <w:pPr>
        <w:rPr>
          <w:sz w:val="22"/>
        </w:rPr>
      </w:pPr>
      <w:r w:rsidRPr="00C241F3">
        <w:rPr>
          <w:sz w:val="22"/>
        </w:rPr>
        <w:t>* Не заполняется.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C241F3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C241F3">
        <w:rPr>
          <w:i/>
        </w:rPr>
        <w:lastRenderedPageBreak/>
        <w:t>Приложение № 21</w:t>
      </w:r>
      <w:r w:rsidR="0026534A" w:rsidRPr="00C241F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Потенциал энергосбережения и оценка экономии потребляемых энергетических ресурсов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3"/>
        <w:gridCol w:w="3921"/>
        <w:gridCol w:w="1426"/>
        <w:gridCol w:w="1440"/>
        <w:gridCol w:w="2410"/>
        <w:gridCol w:w="2117"/>
        <w:gridCol w:w="1277"/>
        <w:gridCol w:w="1286"/>
      </w:tblGrid>
      <w:tr w:rsidR="0026534A" w:rsidRPr="00C241F3" w:rsidTr="0026534A"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№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п/п</w:t>
            </w:r>
          </w:p>
        </w:tc>
        <w:tc>
          <w:tcPr>
            <w:tcW w:w="3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Наименование ресурса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Затраты (план), тыс. руб.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Годовая экономия ТЭР (план)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Простой срок окупаемости (план), лет</w:t>
            </w:r>
          </w:p>
        </w:tc>
      </w:tr>
      <w:tr w:rsidR="0026534A" w:rsidRPr="00C241F3" w:rsidTr="0026534A"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в натуральном выражении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в стоимостном выражении, тыс. руб.</w:t>
            </w: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в том числе в результате реализации мероприятий по сокращению потерь при передаче энергетических ресурсов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и воды третьим лицам</w:t>
            </w:r>
          </w:p>
        </w:tc>
        <w:tc>
          <w:tcPr>
            <w:tcW w:w="2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Электрическая энергия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 </w:t>
            </w:r>
            <w:r w:rsidRPr="00C241F3">
              <w:rPr>
                <w:noProof/>
                <w:sz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Тепловая энергия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Гкал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Твердое топливо*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Жидкое топливо*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Природный газ*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н. куб.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Сжиженный газ*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Сжатый газ*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н. куб.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Попутный нефтяной газ*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н. куб.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Моторное топливо, всего,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 xml:space="preserve">т у. </w:t>
            </w:r>
            <w:proofErr w:type="gramStart"/>
            <w:r w:rsidRPr="00C241F3">
              <w:rPr>
                <w:sz w:val="22"/>
              </w:rPr>
              <w:t>т</w:t>
            </w:r>
            <w:proofErr w:type="gramEnd"/>
            <w:r w:rsidRPr="00C241F3">
              <w:rPr>
                <w:sz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бензин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керосин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дизельное топливо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9.4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сжиженный газ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сжатый газ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н. куб.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твердое топливо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9.7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жидкое топливо (кроме подпунктов 9.1 - 9.4)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</w:rPr>
              <w:t>Вода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тыс. куб.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right"/>
            </w:pPr>
            <w:r w:rsidRPr="00C241F3">
              <w:rPr>
                <w:sz w:val="22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-**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C241F3" w:rsidRDefault="0026534A" w:rsidP="0026534A">
      <w:pPr>
        <w:rPr>
          <w:sz w:val="22"/>
        </w:rPr>
      </w:pPr>
    </w:p>
    <w:p w:rsidR="0026534A" w:rsidRPr="00C241F3" w:rsidRDefault="0026534A" w:rsidP="0026534A">
      <w:pPr>
        <w:rPr>
          <w:sz w:val="22"/>
        </w:rPr>
      </w:pPr>
      <w:r w:rsidRPr="00C241F3">
        <w:rPr>
          <w:sz w:val="22"/>
        </w:rPr>
        <w:t>1 т у. т. =29,31 ГДж</w:t>
      </w:r>
    </w:p>
    <w:p w:rsidR="0026534A" w:rsidRPr="00C241F3" w:rsidRDefault="0026534A" w:rsidP="0026534A">
      <w:pPr>
        <w:rPr>
          <w:sz w:val="22"/>
        </w:rPr>
      </w:pPr>
    </w:p>
    <w:p w:rsidR="0026534A" w:rsidRPr="00C241F3" w:rsidRDefault="0026534A" w:rsidP="0026534A">
      <w:pPr>
        <w:pStyle w:val="OEM"/>
        <w:rPr>
          <w:sz w:val="22"/>
        </w:rPr>
      </w:pPr>
      <w:r w:rsidRPr="00C241F3">
        <w:rPr>
          <w:sz w:val="22"/>
        </w:rPr>
        <w:t>______________________________</w:t>
      </w:r>
    </w:p>
    <w:p w:rsidR="0026534A" w:rsidRPr="00C241F3" w:rsidRDefault="0026534A" w:rsidP="0026534A">
      <w:pPr>
        <w:rPr>
          <w:sz w:val="22"/>
        </w:rPr>
      </w:pPr>
      <w:r w:rsidRPr="00C241F3">
        <w:rPr>
          <w:sz w:val="22"/>
        </w:rPr>
        <w:t>* Кроме моторного топлива (подпункт 9).</w:t>
      </w:r>
    </w:p>
    <w:p w:rsidR="0026534A" w:rsidRPr="00C241F3" w:rsidRDefault="0026534A" w:rsidP="0026534A">
      <w:pPr>
        <w:rPr>
          <w:sz w:val="22"/>
        </w:rPr>
      </w:pPr>
      <w:r w:rsidRPr="00C241F3">
        <w:rPr>
          <w:sz w:val="22"/>
        </w:rPr>
        <w:t>** Не заполняется.</w:t>
      </w:r>
    </w:p>
    <w:p w:rsidR="0026534A" w:rsidRPr="00C241F3" w:rsidRDefault="0026534A" w:rsidP="0026534A">
      <w:pPr>
        <w:rPr>
          <w:sz w:val="22"/>
        </w:rPr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C241F3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C241F3">
        <w:rPr>
          <w:i/>
        </w:rPr>
        <w:lastRenderedPageBreak/>
        <w:t>Приложение № 22</w:t>
      </w:r>
      <w:r w:rsidR="0026534A" w:rsidRPr="00C241F3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рекомендуемых обеспечивающих мероприятиях по энергосбережению и повышению энергетической эффективности*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  <w:r w:rsidRPr="000066A4"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9"/>
        <w:gridCol w:w="7058"/>
        <w:gridCol w:w="2141"/>
        <w:gridCol w:w="2112"/>
        <w:gridCol w:w="2565"/>
      </w:tblGrid>
      <w:tr w:rsidR="0026534A" w:rsidRPr="00C241F3" w:rsidTr="0026534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№</w:t>
            </w:r>
          </w:p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Наименование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Годовая экономия денежных средств (план), тыс. руб. (в ценах на момент составления энергетического паспорта)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Рекомендуемая дата внедрения (месяц, год)</w:t>
            </w:r>
          </w:p>
        </w:tc>
      </w:tr>
      <w:tr w:rsidR="0026534A" w:rsidRPr="00C241F3" w:rsidTr="0026534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proofErr w:type="spellStart"/>
            <w:r w:rsidRPr="00C241F3">
              <w:rPr>
                <w:sz w:val="22"/>
              </w:rPr>
              <w:t>n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right"/>
            </w:pPr>
            <w:r w:rsidRPr="00C241F3">
              <w:rPr>
                <w:sz w:val="22"/>
              </w:rP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</w:rPr>
              <w:t>-**</w:t>
            </w:r>
          </w:p>
        </w:tc>
      </w:tr>
    </w:tbl>
    <w:p w:rsidR="0026534A" w:rsidRPr="00C241F3" w:rsidRDefault="0026534A" w:rsidP="0026534A">
      <w:pPr>
        <w:rPr>
          <w:sz w:val="22"/>
        </w:rPr>
      </w:pPr>
    </w:p>
    <w:p w:rsidR="0026534A" w:rsidRPr="00C241F3" w:rsidRDefault="0026534A" w:rsidP="0026534A">
      <w:pPr>
        <w:pStyle w:val="OEM"/>
        <w:rPr>
          <w:sz w:val="22"/>
        </w:rPr>
      </w:pPr>
      <w:r w:rsidRPr="00C241F3">
        <w:rPr>
          <w:sz w:val="22"/>
        </w:rPr>
        <w:t>______________________________</w:t>
      </w:r>
    </w:p>
    <w:p w:rsidR="0026534A" w:rsidRPr="00C241F3" w:rsidRDefault="0026534A" w:rsidP="0026534A">
      <w:pPr>
        <w:rPr>
          <w:sz w:val="22"/>
        </w:rPr>
      </w:pPr>
      <w:r w:rsidRPr="00C241F3">
        <w:rPr>
          <w:sz w:val="22"/>
        </w:rPr>
        <w:t>* Мероприятия, не дающие экономию энергетических ресурсов и воды в натуральном выражении.</w:t>
      </w:r>
    </w:p>
    <w:p w:rsidR="0026534A" w:rsidRPr="00C241F3" w:rsidRDefault="0026534A" w:rsidP="0026534A">
      <w:pPr>
        <w:rPr>
          <w:sz w:val="22"/>
        </w:rPr>
      </w:pPr>
      <w:r w:rsidRPr="00C241F3">
        <w:rPr>
          <w:sz w:val="22"/>
        </w:rPr>
        <w:t>** Не заполняется.</w:t>
      </w:r>
    </w:p>
    <w:p w:rsidR="0026534A" w:rsidRPr="00C241F3" w:rsidRDefault="0026534A" w:rsidP="0026534A">
      <w:pPr>
        <w:rPr>
          <w:sz w:val="22"/>
        </w:rPr>
      </w:pPr>
    </w:p>
    <w:p w:rsidR="00C241F3" w:rsidRDefault="00C241F3" w:rsidP="0026534A">
      <w:pPr>
        <w:pStyle w:val="10"/>
      </w:pPr>
    </w:p>
    <w:p w:rsidR="00C241F3" w:rsidRDefault="00C241F3" w:rsidP="0026534A">
      <w:pPr>
        <w:pStyle w:val="10"/>
      </w:pPr>
    </w:p>
    <w:p w:rsidR="0026534A" w:rsidRPr="000066A4" w:rsidRDefault="0026534A" w:rsidP="0026534A">
      <w:pPr>
        <w:pStyle w:val="10"/>
      </w:pPr>
      <w:r w:rsidRPr="000066A4">
        <w:t>Сведения о рекомендуемых мероприятиях по энергосбережению и повышению энергетической эффективности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  <w:r w:rsidRPr="000066A4">
        <w:t>Таблица 2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0"/>
        <w:gridCol w:w="2358"/>
        <w:gridCol w:w="1001"/>
        <w:gridCol w:w="2870"/>
        <w:gridCol w:w="1013"/>
        <w:gridCol w:w="1133"/>
        <w:gridCol w:w="1862"/>
        <w:gridCol w:w="2122"/>
        <w:gridCol w:w="2000"/>
      </w:tblGrid>
      <w:tr w:rsidR="0026534A" w:rsidRPr="00C241F3" w:rsidTr="0026534A"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№ п/п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Сведения о планируемом годовом изменении потребления (потерь) энергетических ресурсов и воды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Необходимый объем финансирования на реализацию мероприятия, тыс. </w:t>
            </w:r>
            <w:r w:rsidRPr="00C241F3">
              <w:rPr>
                <w:sz w:val="22"/>
                <w:szCs w:val="22"/>
              </w:rPr>
              <w:lastRenderedPageBreak/>
              <w:t>руб. (в ценах на момент составления энергетического паспорта)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lastRenderedPageBreak/>
              <w:t>Рекомендуемая дата внедрения (месяц, год)</w:t>
            </w: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№ п/п</w:t>
            </w:r>
          </w:p>
        </w:tc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вид энергетического ресурса**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планируемое годовое изменение потребления (потерь) энергетических ресурсов и воды</w:t>
            </w: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в натуральном выражении (энергетическом эквиваленте)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в стоимостном выражении, тыс. руб. (в ценах на момент составления энергетического паспорта)</w:t>
            </w: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значение*</w:t>
            </w: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C241F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C241F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C241F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C241F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right"/>
            </w:pPr>
            <w:r w:rsidRPr="00C241F3">
              <w:rPr>
                <w:sz w:val="22"/>
                <w:szCs w:val="22"/>
              </w:rPr>
              <w:t>Итого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электрической энергии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 </w:t>
            </w:r>
            <w:r w:rsidRPr="00C241F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тепловой энергии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твердому топливу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т у. </w:t>
            </w:r>
            <w:proofErr w:type="gramStart"/>
            <w:r w:rsidRPr="00C241F3">
              <w:rPr>
                <w:sz w:val="22"/>
                <w:szCs w:val="22"/>
              </w:rPr>
              <w:t>т</w:t>
            </w:r>
            <w:proofErr w:type="gramEnd"/>
            <w:r w:rsidRPr="00C241F3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жидкому топливу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т у. </w:t>
            </w:r>
            <w:proofErr w:type="gramStart"/>
            <w:r w:rsidRPr="00C241F3">
              <w:rPr>
                <w:sz w:val="22"/>
                <w:szCs w:val="22"/>
              </w:rPr>
              <w:t>т</w:t>
            </w:r>
            <w:proofErr w:type="gramEnd"/>
            <w:r w:rsidRPr="00C241F3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природному газу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т у. </w:t>
            </w:r>
            <w:proofErr w:type="gramStart"/>
            <w:r w:rsidRPr="00C241F3">
              <w:rPr>
                <w:sz w:val="22"/>
                <w:szCs w:val="22"/>
              </w:rPr>
              <w:t>т</w:t>
            </w:r>
            <w:proofErr w:type="gramEnd"/>
            <w:r w:rsidRPr="00C241F3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сжиженному газу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т у. </w:t>
            </w:r>
            <w:proofErr w:type="gramStart"/>
            <w:r w:rsidRPr="00C241F3">
              <w:rPr>
                <w:sz w:val="22"/>
                <w:szCs w:val="22"/>
              </w:rPr>
              <w:t>т</w:t>
            </w:r>
            <w:proofErr w:type="gramEnd"/>
            <w:r w:rsidRPr="00C241F3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сжатому газу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т у. </w:t>
            </w:r>
            <w:proofErr w:type="gramStart"/>
            <w:r w:rsidRPr="00C241F3">
              <w:rPr>
                <w:sz w:val="22"/>
                <w:szCs w:val="22"/>
              </w:rPr>
              <w:t>т</w:t>
            </w:r>
            <w:proofErr w:type="gramEnd"/>
            <w:r w:rsidRPr="00C241F3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попутному нефтяному газу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т у. </w:t>
            </w:r>
            <w:proofErr w:type="gramStart"/>
            <w:r w:rsidRPr="00C241F3">
              <w:rPr>
                <w:sz w:val="22"/>
                <w:szCs w:val="22"/>
              </w:rPr>
              <w:t>т</w:t>
            </w:r>
            <w:proofErr w:type="gramEnd"/>
            <w:r w:rsidRPr="00C241F3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моторному топливу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 xml:space="preserve">т у. </w:t>
            </w:r>
            <w:proofErr w:type="gramStart"/>
            <w:r w:rsidRPr="00C241F3">
              <w:rPr>
                <w:sz w:val="22"/>
                <w:szCs w:val="22"/>
              </w:rPr>
              <w:t>т</w:t>
            </w:r>
            <w:proofErr w:type="gramEnd"/>
            <w:r w:rsidRPr="00C241F3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по воде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d"/>
              <w:spacing w:line="276" w:lineRule="auto"/>
            </w:pPr>
            <w:r w:rsidRPr="00C241F3">
              <w:rPr>
                <w:sz w:val="22"/>
                <w:szCs w:val="22"/>
              </w:rPr>
              <w:t>тыс. куб.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C241F3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C241F3" w:rsidTr="0026534A"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Общий экономический эффект от реализации мероприятий, тыс. руб./год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C241F3" w:rsidTr="0026534A"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  <w:r w:rsidRPr="00C241F3">
              <w:rPr>
                <w:sz w:val="22"/>
                <w:szCs w:val="22"/>
              </w:rPr>
              <w:t>Простой срок окупаемости (план), лет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C241F3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lastRenderedPageBreak/>
        <w:t>1 т у.т.=29,31 ГДж</w:t>
      </w:r>
    </w:p>
    <w:p w:rsidR="0026534A" w:rsidRPr="001D026E" w:rsidRDefault="0026534A" w:rsidP="0026534A">
      <w:pPr>
        <w:rPr>
          <w:sz w:val="22"/>
        </w:rPr>
      </w:pPr>
    </w:p>
    <w:p w:rsidR="0026534A" w:rsidRPr="001D026E" w:rsidRDefault="0026534A" w:rsidP="0026534A">
      <w:pPr>
        <w:pStyle w:val="OEM"/>
        <w:rPr>
          <w:sz w:val="22"/>
        </w:rPr>
      </w:pPr>
      <w:r w:rsidRPr="001D026E">
        <w:rPr>
          <w:sz w:val="22"/>
        </w:rPr>
        <w:t>______________________________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* При увеличении потребления энергетического ресурса (воды) указывается со знаком "+", при уменьшении потребления энергетического ресурса или воды указывается со знаком "</w:t>
      </w:r>
      <w:proofErr w:type="gramStart"/>
      <w:r w:rsidRPr="001D026E">
        <w:rPr>
          <w:sz w:val="22"/>
        </w:rPr>
        <w:t>-"</w:t>
      </w:r>
      <w:proofErr w:type="gramEnd"/>
      <w:r w:rsidRPr="001D026E">
        <w:rPr>
          <w:sz w:val="22"/>
        </w:rPr>
        <w:t>.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** Допустимые виды энергетических ресурсов и их единицы измерения: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электроэнергия, тыс. </w:t>
      </w:r>
      <w:r w:rsidRPr="001D026E">
        <w:rPr>
          <w:noProof/>
          <w:sz w:val="22"/>
          <w:lang w:eastAsia="ru-RU"/>
        </w:rPr>
        <w:drawing>
          <wp:inline distT="0" distB="0" distL="0" distR="0">
            <wp:extent cx="41910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26E">
        <w:rPr>
          <w:sz w:val="22"/>
        </w:rPr>
        <w:t>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тепловая энергия, Гкал;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 xml:space="preserve">- твердое топливо (кроме моторного топлива), </w:t>
      </w:r>
      <w:proofErr w:type="gramStart"/>
      <w:r w:rsidRPr="001D026E">
        <w:rPr>
          <w:sz w:val="22"/>
        </w:rPr>
        <w:t>т</w:t>
      </w:r>
      <w:proofErr w:type="gramEnd"/>
      <w:r w:rsidRPr="001D026E">
        <w:rPr>
          <w:sz w:val="22"/>
        </w:rPr>
        <w:t>,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 xml:space="preserve">- жидкое топливо (кроме моторного топлива), </w:t>
      </w:r>
      <w:proofErr w:type="gramStart"/>
      <w:r w:rsidRPr="001D026E">
        <w:rPr>
          <w:sz w:val="22"/>
        </w:rPr>
        <w:t>т</w:t>
      </w:r>
      <w:proofErr w:type="gramEnd"/>
      <w:r w:rsidRPr="001D026E">
        <w:rPr>
          <w:sz w:val="22"/>
        </w:rPr>
        <w:t>,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природный газ, тыс. и. куб. м;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сжиженный газ, тыс. т,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сжатый газ, тыс. н. куб. м;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попутный нефтяной газ, тыс. н. куб. м;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моторное топливо: бензин, тыс. л;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моторное топливо: керосин, тыс. л;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моторное топливо: дизельное топливо, тыс. л;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 xml:space="preserve">- моторное топливо: сжиженный газ, </w:t>
      </w:r>
      <w:proofErr w:type="gramStart"/>
      <w:r w:rsidRPr="001D026E">
        <w:rPr>
          <w:sz w:val="22"/>
        </w:rPr>
        <w:t>т</w:t>
      </w:r>
      <w:proofErr w:type="gramEnd"/>
      <w:r w:rsidRPr="001D026E">
        <w:rPr>
          <w:sz w:val="22"/>
        </w:rPr>
        <w:t>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моторное топливо: сжатый газ, н. куб. м;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 xml:space="preserve">- моторное топливо: твердое топливо, </w:t>
      </w:r>
      <w:proofErr w:type="gramStart"/>
      <w:r w:rsidRPr="001D026E">
        <w:rPr>
          <w:sz w:val="22"/>
        </w:rPr>
        <w:t>т</w:t>
      </w:r>
      <w:proofErr w:type="gramEnd"/>
      <w:r w:rsidRPr="001D026E">
        <w:rPr>
          <w:sz w:val="22"/>
        </w:rPr>
        <w:t>,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моторное топливо</w:t>
      </w:r>
      <w:proofErr w:type="gramStart"/>
      <w:r w:rsidRPr="001D026E">
        <w:rPr>
          <w:sz w:val="22"/>
        </w:rPr>
        <w:t xml:space="preserve"> :</w:t>
      </w:r>
      <w:proofErr w:type="gramEnd"/>
      <w:r w:rsidRPr="001D026E">
        <w:rPr>
          <w:sz w:val="22"/>
        </w:rPr>
        <w:t xml:space="preserve"> жидкое топливо (кроме бензина, керосина, дизельного топлива, сжиженного газа), т;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- вода, тыс. куб. м.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*** Не заполняется.</w:t>
      </w:r>
    </w:p>
    <w:p w:rsidR="0026534A" w:rsidRPr="001D026E" w:rsidRDefault="0026534A" w:rsidP="0026534A">
      <w:pPr>
        <w:rPr>
          <w:sz w:val="22"/>
        </w:rPr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26534A" w:rsidRPr="001D026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1D026E">
        <w:rPr>
          <w:i/>
        </w:rPr>
        <w:lastRenderedPageBreak/>
        <w:t>Приложение № 23</w:t>
      </w:r>
      <w:r w:rsidR="0026534A"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должностных  лицах, ответственных за обеспечение мероприятий по энергосбережению и повышению энергетической эффективности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44"/>
        <w:gridCol w:w="1739"/>
        <w:gridCol w:w="1455"/>
        <w:gridCol w:w="1714"/>
        <w:gridCol w:w="1873"/>
        <w:gridCol w:w="992"/>
        <w:gridCol w:w="3662"/>
        <w:gridCol w:w="1158"/>
        <w:gridCol w:w="1658"/>
      </w:tblGrid>
      <w:tr w:rsidR="0026534A" w:rsidRPr="001D026E" w:rsidTr="0026534A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Ф.И.О.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Контактная информация (номера телефонов, факсов, адрес электронной почты)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Основные функции и обязанности по обеспечению мероприятий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Сведения о нормативных актах, определяющих обязанности по обеспечению мероприятий</w:t>
            </w:r>
          </w:p>
        </w:tc>
      </w:tr>
      <w:tr w:rsidR="0026534A" w:rsidRPr="001D026E" w:rsidTr="0026534A"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</w:t>
            </w:r>
          </w:p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номер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дата утверждения</w:t>
            </w:r>
          </w:p>
        </w:tc>
      </w:tr>
      <w:tr w:rsidR="0026534A" w:rsidRPr="001D026E" w:rsidTr="0026534A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jc w:val="right"/>
        <w:rPr>
          <w:sz w:val="22"/>
          <w:szCs w:val="22"/>
        </w:rPr>
      </w:pPr>
    </w:p>
    <w:p w:rsidR="0026534A" w:rsidRPr="001D026E" w:rsidRDefault="0026534A" w:rsidP="0026534A">
      <w:pPr>
        <w:jc w:val="right"/>
        <w:rPr>
          <w:sz w:val="22"/>
          <w:szCs w:val="22"/>
        </w:rPr>
      </w:pPr>
    </w:p>
    <w:p w:rsidR="0026534A" w:rsidRPr="001D026E" w:rsidRDefault="0026534A" w:rsidP="0026534A">
      <w:pPr>
        <w:jc w:val="right"/>
        <w:rPr>
          <w:sz w:val="22"/>
          <w:szCs w:val="22"/>
        </w:rPr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1D026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1D026E">
        <w:rPr>
          <w:i/>
        </w:rPr>
        <w:lastRenderedPageBreak/>
        <w:t>Приложение № 24</w:t>
      </w:r>
      <w:r w:rsidR="0026534A"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квалификации персонала, обеспечивающего реализацию мероприятий по энергосбережению и повышению энергетической эффективности</w:t>
      </w:r>
    </w:p>
    <w:p w:rsidR="0026534A" w:rsidRPr="000066A4" w:rsidRDefault="0026534A" w:rsidP="0026534A"/>
    <w:p w:rsidR="0026534A" w:rsidRPr="000066A4" w:rsidRDefault="0026534A" w:rsidP="0026534A">
      <w:pPr>
        <w:pStyle w:val="10"/>
      </w:pPr>
      <w:r w:rsidRPr="000066A4">
        <w:t>Количество сотрудников организации, прошедших обучение в области энергосбережения и повышения энергетической эффективности -</w:t>
      </w:r>
      <w:proofErr w:type="spellStart"/>
      <w:r w:rsidRPr="000066A4">
        <w:t>______человек</w:t>
      </w:r>
      <w:proofErr w:type="spellEnd"/>
      <w:r w:rsidRPr="000066A4">
        <w:t>.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58"/>
        <w:gridCol w:w="1319"/>
        <w:gridCol w:w="1310"/>
        <w:gridCol w:w="1127"/>
        <w:gridCol w:w="2285"/>
        <w:gridCol w:w="2717"/>
        <w:gridCol w:w="1134"/>
        <w:gridCol w:w="1138"/>
        <w:gridCol w:w="1843"/>
        <w:gridCol w:w="1407"/>
      </w:tblGrid>
      <w:tr w:rsidR="0026534A" w:rsidRPr="001D026E" w:rsidTr="0026534A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 п/п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Ф.И.О.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Сведения о квалификации</w:t>
            </w:r>
          </w:p>
        </w:tc>
      </w:tr>
      <w:tr w:rsidR="0026534A" w:rsidRPr="001D026E" w:rsidTr="0026534A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сведения об образовательной организации, проводившей обучение (наименование, адрес, лицензия)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курса обучения и образовательной программы (подготовка, переподготовка, повышение квалификации)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дата начала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дата окончания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документ об образовании</w:t>
            </w:r>
          </w:p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(диплом, удостоверение, сертификат)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сведения об аттестации и присвоении (повышении) квалификации</w:t>
            </w:r>
          </w:p>
        </w:tc>
      </w:tr>
      <w:tr w:rsidR="0026534A" w:rsidRPr="001D026E" w:rsidTr="0026534A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Default="0026534A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Pr="000066A4" w:rsidRDefault="001D026E" w:rsidP="0026534A">
      <w:pPr>
        <w:jc w:val="right"/>
      </w:pPr>
    </w:p>
    <w:p w:rsidR="0026534A" w:rsidRPr="001D026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1D026E">
        <w:rPr>
          <w:i/>
        </w:rPr>
        <w:lastRenderedPageBreak/>
        <w:t>Приложение № 25</w:t>
      </w:r>
    </w:p>
    <w:p w:rsidR="0026534A" w:rsidRPr="000066A4" w:rsidRDefault="0026534A" w:rsidP="0026534A">
      <w:pPr>
        <w:pStyle w:val="10"/>
      </w:pPr>
      <w:r w:rsidRPr="000066A4">
        <w:t>Сведения по балансу природного газа и о его изменениях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0"/>
        <w:gridCol w:w="3893"/>
        <w:gridCol w:w="998"/>
        <w:gridCol w:w="989"/>
        <w:gridCol w:w="1008"/>
        <w:gridCol w:w="1003"/>
        <w:gridCol w:w="998"/>
        <w:gridCol w:w="984"/>
        <w:gridCol w:w="994"/>
        <w:gridCol w:w="979"/>
        <w:gridCol w:w="1003"/>
        <w:gridCol w:w="1013"/>
      </w:tblGrid>
      <w:tr w:rsidR="0026534A" w:rsidRPr="000066A4" w:rsidTr="0026534A">
        <w:tc>
          <w:tcPr>
            <w:tcW w:w="1524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(в тыс. куб. м)</w:t>
            </w:r>
          </w:p>
        </w:tc>
      </w:tr>
      <w:tr w:rsidR="0026534A" w:rsidRPr="001D026E" w:rsidTr="0026534A"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3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Статья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Прогноз на последующие годы*(1)</w:t>
            </w:r>
          </w:p>
        </w:tc>
      </w:tr>
      <w:tr w:rsidR="0026534A" w:rsidRPr="001D026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3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Приход</w:t>
            </w: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3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Расход</w:t>
            </w: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нужды, всего,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отопительные котельные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электростанции собственных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на </w:t>
            </w:r>
            <w:proofErr w:type="spellStart"/>
            <w:r w:rsidRPr="001D026E">
              <w:rPr>
                <w:sz w:val="22"/>
                <w:szCs w:val="22"/>
              </w:rPr>
              <w:t>компримирование</w:t>
            </w:r>
            <w:proofErr w:type="spellEnd"/>
            <w:r w:rsidRPr="001D026E">
              <w:rPr>
                <w:sz w:val="22"/>
                <w:szCs w:val="22"/>
              </w:rPr>
              <w:t xml:space="preserve"> (топливный газ газоперекачивающего агрегата) (далее - ГПА)*(2)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запуск ГПА (пусковой газ)*(2)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на сжигание </w:t>
            </w:r>
            <w:proofErr w:type="spellStart"/>
            <w:r w:rsidRPr="001D026E">
              <w:rPr>
                <w:sz w:val="22"/>
                <w:szCs w:val="22"/>
              </w:rPr>
              <w:t>промстоков</w:t>
            </w:r>
            <w:proofErr w:type="spellEnd"/>
            <w:r w:rsidRPr="001D026E">
              <w:rPr>
                <w:sz w:val="22"/>
                <w:szCs w:val="22"/>
              </w:rPr>
              <w:t>*(3)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подогрев жидких и газообразных продуктов*(3)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подогрев топливного и пускового газа*(4)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продувки наземного оборудования*(4)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условно-постоянные технологические нужды*(4)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компрессорные установки (топливный газ)*(5)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нагрев технологических потоков, всего, в том числе*(5)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lastRenderedPageBreak/>
              <w:t>2.1.11.1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нагрев газов регенерации адсорбентов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2.1.11.2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нагрев кубовой жидкости ректификационных, десорбционных колонн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2.1.11.3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нагрев прочих технологических потоков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переработку газа*(5)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переработку конденсата*(5)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печи дожигания вредных отходов*(5)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проведение плановых ремонтов оборудования*(5)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прочие собственные нужды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Фактические (отчетные) потери, всего,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2.2.1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технологические потери (утечки)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2.2.2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пластовые потери *(5)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*(1)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*(2) Указывается для организаций, осуществляющих добычу природного газа (газового конденсата, нефти), подземное хранение природного газа.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**(3) Указывается для организаций, осуществляющих добычу природного газа (газового конденсата, нефти).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*(4) Указывается для организаций, осуществляющих подземное хранение природного газа.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*(5) Указывается для организаций, осуществляющих переработку природного газа.</w:t>
      </w:r>
    </w:p>
    <w:p w:rsidR="0026534A" w:rsidRPr="001D026E" w:rsidRDefault="0026534A" w:rsidP="0026534A">
      <w:pPr>
        <w:rPr>
          <w:sz w:val="22"/>
          <w:szCs w:val="22"/>
        </w:rPr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1D026E" w:rsidRDefault="00AA1DD3" w:rsidP="0026534A">
      <w:pPr>
        <w:jc w:val="right"/>
        <w:rPr>
          <w:sz w:val="22"/>
        </w:rPr>
      </w:pPr>
      <w:r>
        <w:rPr>
          <w:sz w:val="22"/>
        </w:rPr>
        <w:br w:type="column"/>
      </w:r>
      <w:r w:rsidR="0026534A" w:rsidRPr="001D026E">
        <w:rPr>
          <w:sz w:val="22"/>
        </w:rPr>
        <w:lastRenderedPageBreak/>
        <w:t>Приложение № 26</w:t>
      </w:r>
      <w:r w:rsidR="0026534A" w:rsidRPr="001D026E">
        <w:rPr>
          <w:sz w:val="22"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об использовании вторичных энергетических ресурсов, альтернативных (местных) топлив и возобновляемых источников энергии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58"/>
        <w:gridCol w:w="3198"/>
        <w:gridCol w:w="1142"/>
        <w:gridCol w:w="994"/>
        <w:gridCol w:w="1003"/>
        <w:gridCol w:w="998"/>
        <w:gridCol w:w="998"/>
        <w:gridCol w:w="998"/>
        <w:gridCol w:w="994"/>
        <w:gridCol w:w="998"/>
        <w:gridCol w:w="974"/>
        <w:gridCol w:w="1008"/>
        <w:gridCol w:w="1013"/>
      </w:tblGrid>
      <w:tr w:rsidR="0026534A" w:rsidRPr="001D026E" w:rsidTr="0026534A"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3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Статья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Предшествующие годы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1D026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4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Количество тепла уходящих газов газотурбинной установки (далее - ГТУ) и электростанции собственных нужд (далее - ЭСН)</w:t>
            </w: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Возможная выработка тепловой энергии на </w:t>
            </w:r>
            <w:proofErr w:type="gramStart"/>
            <w:r w:rsidRPr="001D026E">
              <w:rPr>
                <w:sz w:val="22"/>
                <w:szCs w:val="22"/>
              </w:rPr>
              <w:t>установленных</w:t>
            </w:r>
            <w:proofErr w:type="gramEnd"/>
            <w:r w:rsidRPr="001D026E">
              <w:rPr>
                <w:sz w:val="22"/>
                <w:szCs w:val="22"/>
              </w:rPr>
              <w:t xml:space="preserve"> </w:t>
            </w:r>
            <w:proofErr w:type="spellStart"/>
            <w:r w:rsidRPr="001D026E">
              <w:rPr>
                <w:sz w:val="22"/>
                <w:szCs w:val="22"/>
              </w:rPr>
              <w:t>теплоутилизаторах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Гкал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Фактическое использование тепловой энергии </w:t>
            </w:r>
            <w:proofErr w:type="spellStart"/>
            <w:r w:rsidRPr="001D026E">
              <w:rPr>
                <w:sz w:val="22"/>
                <w:szCs w:val="22"/>
              </w:rPr>
              <w:t>теплоутилизаторов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Гкал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4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Потенциальная энергия сжатого газа</w:t>
            </w: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D026E">
              <w:rPr>
                <w:sz w:val="22"/>
                <w:szCs w:val="22"/>
              </w:rPr>
              <w:t>турбодетандерных</w:t>
            </w:r>
            <w:proofErr w:type="spellEnd"/>
            <w:r w:rsidRPr="001D026E">
              <w:rPr>
                <w:sz w:val="22"/>
                <w:szCs w:val="22"/>
              </w:rPr>
              <w:t xml:space="preserve"> установок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Объем электрической энергии, выработанной на </w:t>
            </w:r>
            <w:proofErr w:type="spellStart"/>
            <w:r w:rsidRPr="001D026E">
              <w:rPr>
                <w:sz w:val="22"/>
                <w:szCs w:val="22"/>
              </w:rPr>
              <w:t>турбодетандерных</w:t>
            </w:r>
            <w:proofErr w:type="spellEnd"/>
            <w:r w:rsidRPr="001D026E">
              <w:rPr>
                <w:sz w:val="22"/>
                <w:szCs w:val="22"/>
              </w:rPr>
              <w:t xml:space="preserve"> установках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 </w:t>
            </w:r>
            <w:r w:rsidRPr="001D026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3</w:t>
            </w:r>
          </w:p>
        </w:tc>
        <w:tc>
          <w:tcPr>
            <w:tcW w:w="7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Горючие ВЭР (отработанные ГСМ)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5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3.1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Объем отработанных ГСМ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т у. </w:t>
            </w:r>
            <w:proofErr w:type="gramStart"/>
            <w:r w:rsidRPr="001D026E">
              <w:rPr>
                <w:sz w:val="22"/>
                <w:szCs w:val="22"/>
              </w:rPr>
              <w:t>т</w:t>
            </w:r>
            <w:proofErr w:type="gramEnd"/>
            <w:r w:rsidRPr="001D026E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3.2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Фактическое использование отработанных ГСМ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т у. </w:t>
            </w:r>
            <w:proofErr w:type="gramStart"/>
            <w:r w:rsidRPr="001D026E">
              <w:rPr>
                <w:sz w:val="22"/>
                <w:szCs w:val="22"/>
              </w:rPr>
              <w:t>т</w:t>
            </w:r>
            <w:proofErr w:type="gramEnd"/>
            <w:r w:rsidRPr="001D026E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Фактическая экономия ТЭР от использования ВЭР и ВИЭ, всего,</w:t>
            </w:r>
          </w:p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тыс. т у. </w:t>
            </w:r>
            <w:proofErr w:type="gramStart"/>
            <w:r w:rsidRPr="001D026E">
              <w:rPr>
                <w:sz w:val="22"/>
                <w:szCs w:val="22"/>
              </w:rPr>
              <w:t>т</w:t>
            </w:r>
            <w:proofErr w:type="gramEnd"/>
            <w:r w:rsidRPr="001D026E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4.1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</w:t>
            </w:r>
          </w:p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4.2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тыс. куб. </w:t>
            </w:r>
            <w:r w:rsidRPr="001D026E"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Гкал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1 т у. т. = 29,31 ГДж</w:t>
      </w:r>
    </w:p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1D026E" w:rsidRDefault="0026534A" w:rsidP="0026534A">
      <w:pPr>
        <w:jc w:val="right"/>
        <w:rPr>
          <w:i/>
        </w:rPr>
      </w:pPr>
      <w:r w:rsidRPr="001D026E">
        <w:rPr>
          <w:i/>
        </w:rPr>
        <w:lastRenderedPageBreak/>
        <w:t>Приложение № 27</w:t>
      </w:r>
      <w:r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об основных технических характеристиках и о потреблении энергетических ресурсов дожимными компрессорными станциями*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  <w:r w:rsidRPr="000066A4">
        <w:t>Таблица 1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4"/>
        <w:gridCol w:w="2890"/>
        <w:gridCol w:w="2146"/>
        <w:gridCol w:w="2016"/>
        <w:gridCol w:w="2017"/>
        <w:gridCol w:w="2707"/>
        <w:gridCol w:w="2558"/>
      </w:tblGrid>
      <w:tr w:rsidR="0026534A" w:rsidRPr="001D026E" w:rsidTr="0026534A"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№ п/п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Наименование дожимной компрессорной станции (далее - ДКС), номер компрессорного цеха (далее - КЦ)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Данные по ГПА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Объем потребления энергоресурсов за отчетный (базовый) год</w:t>
            </w:r>
          </w:p>
        </w:tc>
      </w:tr>
      <w:tr w:rsidR="0026534A" w:rsidRPr="001D026E" w:rsidTr="0026534A">
        <w:tc>
          <w:tcPr>
            <w:tcW w:w="9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тип ГПА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тип нагнетателя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установленная мощность ГПА, МВт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потребление природного газа, тыс. куб. 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потребление электрической энергии, тыс. </w:t>
            </w:r>
            <w:r w:rsidRPr="001D026E">
              <w:rPr>
                <w:noProof/>
                <w:sz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34A" w:rsidRPr="001D026E" w:rsidTr="0026534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</w:rPr>
              <w:t>n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</w:rPr>
              <w:t>Итого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</w:rPr>
      </w:pPr>
    </w:p>
    <w:p w:rsidR="0026534A" w:rsidRPr="001D026E" w:rsidRDefault="0026534A" w:rsidP="0026534A">
      <w:pPr>
        <w:pStyle w:val="OEM"/>
        <w:rPr>
          <w:sz w:val="22"/>
        </w:rPr>
      </w:pPr>
      <w:r w:rsidRPr="001D026E">
        <w:rPr>
          <w:sz w:val="22"/>
        </w:rPr>
        <w:t>______________________________</w:t>
      </w:r>
    </w:p>
    <w:p w:rsidR="0026534A" w:rsidRPr="001D026E" w:rsidRDefault="0026534A" w:rsidP="0026534A">
      <w:pPr>
        <w:rPr>
          <w:sz w:val="22"/>
        </w:rPr>
      </w:pPr>
      <w:r w:rsidRPr="001D026E">
        <w:rPr>
          <w:sz w:val="22"/>
        </w:rPr>
        <w:t>* Заполняется для организаций, осуществляющих добычу природного газа (газового конденсата, нефти).</w:t>
      </w:r>
    </w:p>
    <w:p w:rsidR="0026534A" w:rsidRPr="000066A4" w:rsidRDefault="0026534A" w:rsidP="0026534A"/>
    <w:p w:rsidR="0026534A" w:rsidRPr="000066A4" w:rsidRDefault="0026534A" w:rsidP="0026534A">
      <w:pPr>
        <w:pStyle w:val="10"/>
      </w:pPr>
      <w:r w:rsidRPr="000066A4">
        <w:t>Сведения об основных технических характеристиках и о потреблении энергетических ресурсов компрессорными станциями**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  <w:r w:rsidRPr="000066A4">
        <w:t>Таблица 2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4"/>
        <w:gridCol w:w="2382"/>
        <w:gridCol w:w="1219"/>
        <w:gridCol w:w="1277"/>
        <w:gridCol w:w="1579"/>
        <w:gridCol w:w="1142"/>
        <w:gridCol w:w="1555"/>
        <w:gridCol w:w="1430"/>
        <w:gridCol w:w="1277"/>
        <w:gridCol w:w="1320"/>
        <w:gridCol w:w="1229"/>
      </w:tblGrid>
      <w:tr w:rsidR="0026534A" w:rsidRPr="001D026E" w:rsidTr="0026534A"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 п/п</w:t>
            </w:r>
          </w:p>
        </w:tc>
        <w:tc>
          <w:tcPr>
            <w:tcW w:w="2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компрессорной станции (далее - КС), номер КЦ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Данные по ГПА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Данные по установке очистки газа (далее - УОГ)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Объем потребления энергоресурсов за отчетный (базовый) год</w:t>
            </w:r>
          </w:p>
        </w:tc>
      </w:tr>
      <w:tr w:rsidR="0026534A" w:rsidRPr="001D026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тип ГПА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тип нагнетателя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установленная мощность ГПА, МВт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тип УОГ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proofErr w:type="gramStart"/>
            <w:r w:rsidRPr="001D026E">
              <w:rPr>
                <w:sz w:val="22"/>
                <w:szCs w:val="22"/>
              </w:rPr>
              <w:t>установленная</w:t>
            </w:r>
            <w:proofErr w:type="gramEnd"/>
          </w:p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мощность вентиляторов, МВт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потребление природного газа на собственные технологические нужды (далее - СТН), тыс. куб. 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потребление электрической энергии на СТН, тыс. </w:t>
            </w:r>
            <w:r w:rsidRPr="001D026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34A" w:rsidRPr="001D026E" w:rsidTr="0026534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на </w:t>
            </w:r>
            <w:proofErr w:type="spellStart"/>
            <w:r w:rsidRPr="001D026E">
              <w:rPr>
                <w:sz w:val="22"/>
                <w:szCs w:val="22"/>
              </w:rPr>
              <w:t>компри-мирование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 прочие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на </w:t>
            </w:r>
            <w:proofErr w:type="spellStart"/>
            <w:r w:rsidRPr="001D026E">
              <w:rPr>
                <w:sz w:val="22"/>
                <w:szCs w:val="22"/>
              </w:rPr>
              <w:t>компри-мирование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 прочие нужды</w:t>
            </w:r>
          </w:p>
        </w:tc>
      </w:tr>
      <w:tr w:rsidR="0026534A" w:rsidRPr="001D026E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 Заполняется для организаций, осуществляющих подземное хранение природного газа.</w:t>
      </w:r>
    </w:p>
    <w:p w:rsidR="0026534A" w:rsidRPr="001D026E" w:rsidRDefault="0026534A" w:rsidP="0026534A">
      <w:pPr>
        <w:rPr>
          <w:sz w:val="22"/>
          <w:szCs w:val="22"/>
        </w:rPr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7F7FBC" w:rsidRPr="000066A4" w:rsidRDefault="007F7FBC" w:rsidP="0026534A">
      <w:pPr>
        <w:jc w:val="right"/>
      </w:pPr>
    </w:p>
    <w:p w:rsidR="0026534A" w:rsidRPr="001D026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1D026E">
        <w:rPr>
          <w:i/>
        </w:rPr>
        <w:lastRenderedPageBreak/>
        <w:t>Приложение № 28</w:t>
      </w:r>
    </w:p>
    <w:p w:rsidR="0026534A" w:rsidRDefault="0026534A" w:rsidP="0026534A"/>
    <w:p w:rsidR="007F7FBC" w:rsidRDefault="007F7FBC" w:rsidP="0026534A"/>
    <w:p w:rsidR="007F7FBC" w:rsidRPr="000066A4" w:rsidRDefault="007F7FBC" w:rsidP="0026534A"/>
    <w:p w:rsidR="0026534A" w:rsidRPr="000066A4" w:rsidRDefault="0026534A" w:rsidP="0026534A">
      <w:pPr>
        <w:pStyle w:val="10"/>
      </w:pPr>
      <w:r w:rsidRPr="000066A4">
        <w:t>Сведения об основных технических характеристиках и о потреблении энергетических ресурсов электростанциями собственных нужд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1"/>
        <w:gridCol w:w="1916"/>
        <w:gridCol w:w="1450"/>
        <w:gridCol w:w="1642"/>
        <w:gridCol w:w="1939"/>
        <w:gridCol w:w="1958"/>
        <w:gridCol w:w="1944"/>
        <w:gridCol w:w="1781"/>
        <w:gridCol w:w="1694"/>
      </w:tblGrid>
      <w:tr w:rsidR="0026534A" w:rsidRPr="001D026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№ 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Тип ЭСН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Год ввода в эксплуатацию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Вид ЭСН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Номинальная электрическая мощность ЭСН, кВт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Номинальный КПД ЭСН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 xml:space="preserve">Удельный расход топлива за отчетный (базовый) год, </w:t>
            </w:r>
            <w:proofErr w:type="gramStart"/>
            <w:r w:rsidRPr="001D026E">
              <w:rPr>
                <w:sz w:val="22"/>
              </w:rPr>
              <w:t>кг</w:t>
            </w:r>
            <w:proofErr w:type="gramEnd"/>
            <w:r w:rsidRPr="001D026E">
              <w:rPr>
                <w:sz w:val="22"/>
              </w:rPr>
              <w:t xml:space="preserve"> у. т./(</w:t>
            </w:r>
            <w:r w:rsidRPr="001D026E">
              <w:rPr>
                <w:noProof/>
                <w:sz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26E">
              <w:rPr>
                <w:sz w:val="22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Выработка электрической энергии за отчетный (базовый) год,</w:t>
            </w:r>
          </w:p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тыс. </w:t>
            </w:r>
            <w:r w:rsidRPr="001D026E">
              <w:rPr>
                <w:noProof/>
                <w:sz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</w:rPr>
              <w:t>Потребление природного газа за отчетный (базовый) год, тыс. куб. м</w:t>
            </w:r>
          </w:p>
        </w:tc>
      </w:tr>
      <w:tr w:rsidR="0026534A" w:rsidRPr="001D026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</w:rPr>
              <w:t>n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1D026E" w:rsidRDefault="0026534A" w:rsidP="0026534A">
      <w:pPr>
        <w:jc w:val="right"/>
        <w:rPr>
          <w:i/>
        </w:rPr>
      </w:pPr>
      <w:r w:rsidRPr="001D026E">
        <w:rPr>
          <w:i/>
        </w:rPr>
        <w:lastRenderedPageBreak/>
        <w:t>Приложение № 29</w:t>
      </w:r>
      <w:r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об основных технических характеристиках и о потреблении энергетических ресурсов отопительными котельными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6"/>
        <w:gridCol w:w="3112"/>
        <w:gridCol w:w="1445"/>
        <w:gridCol w:w="1123"/>
        <w:gridCol w:w="1330"/>
        <w:gridCol w:w="1238"/>
        <w:gridCol w:w="1262"/>
        <w:gridCol w:w="1306"/>
        <w:gridCol w:w="1728"/>
        <w:gridCol w:w="1799"/>
      </w:tblGrid>
      <w:tr w:rsidR="0026534A" w:rsidRPr="001D026E" w:rsidTr="0026534A"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 п/п</w:t>
            </w:r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и место расположения котельной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Количество котлов, шт.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Проектная мощность котельной, Гкал/</w:t>
            </w:r>
            <w:proofErr w:type="gramStart"/>
            <w:r w:rsidRPr="001D026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КПД при номинальной нагрузке, %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Потребление котельно-печного топлива за отчетный (базовый) год, тыс. т у. </w:t>
            </w:r>
            <w:proofErr w:type="gramStart"/>
            <w:r w:rsidRPr="001D026E">
              <w:rPr>
                <w:sz w:val="22"/>
                <w:szCs w:val="22"/>
              </w:rPr>
              <w:t>т</w:t>
            </w:r>
            <w:proofErr w:type="gramEnd"/>
            <w:r w:rsidRPr="001D026E">
              <w:rPr>
                <w:sz w:val="22"/>
                <w:szCs w:val="22"/>
              </w:rPr>
              <w:t>.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Выработка тепловой энергии за отчетный (базовый) год, Гкал</w:t>
            </w:r>
          </w:p>
        </w:tc>
      </w:tr>
      <w:tr w:rsidR="0026534A" w:rsidRPr="001D026E" w:rsidTr="0026534A"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паровые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водогрейные</w:t>
            </w: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паспортный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фактический</w:t>
            </w: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</w:tr>
      <w:tr w:rsidR="0026534A" w:rsidRPr="001D026E" w:rsidTr="0026534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-*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 Не заполняется.</w:t>
      </w: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1D026E" w:rsidRDefault="00AA1DD3" w:rsidP="0026534A">
      <w:pPr>
        <w:jc w:val="right"/>
        <w:rPr>
          <w:i/>
        </w:rPr>
      </w:pPr>
      <w:r>
        <w:rPr>
          <w:i/>
        </w:rPr>
        <w:br w:type="column"/>
      </w:r>
      <w:r w:rsidR="0026534A" w:rsidRPr="001D026E">
        <w:rPr>
          <w:i/>
        </w:rPr>
        <w:lastRenderedPageBreak/>
        <w:t>Приложение № 30</w:t>
      </w:r>
      <w:r w:rsidR="0026534A"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потреблении природного газа, электрической энергии и тепловой энергии в газотранспортной организации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30"/>
        <w:gridCol w:w="4140"/>
        <w:gridCol w:w="2432"/>
        <w:gridCol w:w="1554"/>
        <w:gridCol w:w="1409"/>
        <w:gridCol w:w="1409"/>
        <w:gridCol w:w="1254"/>
        <w:gridCol w:w="1722"/>
      </w:tblGrid>
      <w:tr w:rsidR="0026534A" w:rsidRPr="001D026E" w:rsidTr="0026534A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1D026E" w:rsidTr="0026534A">
        <w:tc>
          <w:tcPr>
            <w:tcW w:w="5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Потребление природного газа, всего, в том числе: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 куб.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нужды, всего, в том числе: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 куб.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1.1.1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на </w:t>
            </w:r>
            <w:proofErr w:type="spellStart"/>
            <w:r w:rsidRPr="001D026E">
              <w:rPr>
                <w:sz w:val="22"/>
                <w:szCs w:val="22"/>
              </w:rPr>
              <w:t>компримирование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 куб.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1.1.2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прочие собственные нужды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 куб.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технологические потери (утечки)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 куб.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Потребление электрической энергии, всего,</w:t>
            </w:r>
          </w:p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в том числе: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 </w:t>
            </w:r>
            <w:r w:rsidRPr="001D026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нужды, всего, в том числе: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 </w:t>
            </w:r>
            <w:r w:rsidRPr="001D026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2.1.1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на </w:t>
            </w:r>
            <w:proofErr w:type="spellStart"/>
            <w:r w:rsidRPr="001D026E">
              <w:rPr>
                <w:sz w:val="22"/>
                <w:szCs w:val="22"/>
              </w:rPr>
              <w:t>компримирование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 </w:t>
            </w:r>
            <w:r w:rsidRPr="001D026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технологические потери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тыс. </w:t>
            </w:r>
            <w:r w:rsidRPr="001D026E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1619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Потребление тепловой энергии, всего, в том числе: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Гкал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Гкал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Гкал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 xml:space="preserve">т у. </w:t>
            </w:r>
            <w:proofErr w:type="gramStart"/>
            <w:r w:rsidRPr="001D026E">
              <w:rPr>
                <w:sz w:val="22"/>
                <w:szCs w:val="22"/>
              </w:rPr>
              <w:t>т</w:t>
            </w:r>
            <w:proofErr w:type="gramEnd"/>
            <w:r w:rsidRPr="001D026E">
              <w:rPr>
                <w:sz w:val="22"/>
                <w:szCs w:val="22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1 т у. т.  = 29,31 ГДж</w:t>
      </w: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0066A4" w:rsidRDefault="0026534A" w:rsidP="0026534A">
      <w:pPr>
        <w:suppressAutoHyphens w:val="0"/>
        <w:sectPr w:rsidR="0026534A" w:rsidRPr="000066A4">
          <w:pgSz w:w="16838" w:h="11906" w:orient="landscape"/>
          <w:pgMar w:top="709" w:right="850" w:bottom="851" w:left="850" w:header="720" w:footer="720" w:gutter="0"/>
          <w:cols w:space="720"/>
        </w:sectPr>
      </w:pPr>
    </w:p>
    <w:p w:rsidR="0026534A" w:rsidRPr="001D026E" w:rsidRDefault="0026534A" w:rsidP="0026534A">
      <w:pPr>
        <w:jc w:val="right"/>
        <w:rPr>
          <w:i/>
        </w:rPr>
      </w:pPr>
      <w:r w:rsidRPr="001D026E">
        <w:rPr>
          <w:i/>
        </w:rPr>
        <w:lastRenderedPageBreak/>
        <w:t>Приложение № 31</w:t>
      </w:r>
      <w:r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по балансу расхода природного газа в газотранспортной организации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5"/>
        <w:gridCol w:w="3854"/>
        <w:gridCol w:w="1278"/>
        <w:gridCol w:w="989"/>
        <w:gridCol w:w="994"/>
        <w:gridCol w:w="970"/>
        <w:gridCol w:w="1070"/>
      </w:tblGrid>
      <w:tr w:rsidR="0026534A" w:rsidRPr="000066A4" w:rsidTr="0026534A">
        <w:tc>
          <w:tcPr>
            <w:tcW w:w="103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(в тыс. куб. м)</w:t>
            </w:r>
          </w:p>
        </w:tc>
      </w:tr>
      <w:tr w:rsidR="0026534A" w:rsidRPr="001D026E" w:rsidTr="0026534A"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 п/п</w:t>
            </w:r>
          </w:p>
        </w:tc>
        <w:tc>
          <w:tcPr>
            <w:tcW w:w="3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Статья баланса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1D026E" w:rsidTr="0026534A">
        <w:tc>
          <w:tcPr>
            <w:tcW w:w="10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нужды, всего, 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на </w:t>
            </w:r>
            <w:proofErr w:type="spellStart"/>
            <w:r w:rsidRPr="001D026E">
              <w:rPr>
                <w:sz w:val="22"/>
                <w:szCs w:val="22"/>
              </w:rPr>
              <w:t>компримирование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прочие собственные нужды, всего, 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1.2.1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 КС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1.2.2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на нужды линейной части (далее - ЛЧ), газораспределительной станции (далее - ГРС), </w:t>
            </w:r>
            <w:proofErr w:type="spellStart"/>
            <w:r w:rsidRPr="001D026E">
              <w:rPr>
                <w:sz w:val="22"/>
                <w:szCs w:val="22"/>
              </w:rPr>
              <w:t>газоизмерительной</w:t>
            </w:r>
            <w:proofErr w:type="spellEnd"/>
            <w:r w:rsidRPr="001D026E">
              <w:rPr>
                <w:sz w:val="22"/>
                <w:szCs w:val="22"/>
              </w:rPr>
              <w:t xml:space="preserve"> станции (далее - ГИС)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прочие собственные нужды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Фактические (отчетные) потери, всего, 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технологические потери (утечки)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потери из-за аварий и иных инцидентов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1D026E" w:rsidRDefault="0026534A" w:rsidP="0026534A">
      <w:pPr>
        <w:jc w:val="right"/>
        <w:rPr>
          <w:i/>
        </w:rPr>
      </w:pPr>
      <w:r w:rsidRPr="001D026E">
        <w:rPr>
          <w:i/>
        </w:rPr>
        <w:lastRenderedPageBreak/>
        <w:t>Приложение № 32</w:t>
      </w:r>
      <w:r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по балансу электрической энергии в газотранспортной организации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0"/>
        <w:gridCol w:w="4134"/>
        <w:gridCol w:w="989"/>
        <w:gridCol w:w="994"/>
        <w:gridCol w:w="984"/>
        <w:gridCol w:w="974"/>
        <w:gridCol w:w="1075"/>
      </w:tblGrid>
      <w:tr w:rsidR="0026534A" w:rsidRPr="000066A4" w:rsidTr="0026534A">
        <w:tc>
          <w:tcPr>
            <w:tcW w:w="103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(в тыс. </w:t>
            </w:r>
            <w:r w:rsidRPr="000066A4">
              <w:rPr>
                <w:noProof/>
              </w:rPr>
              <w:drawing>
                <wp:inline distT="0" distB="0" distL="0" distR="0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6A4">
              <w:t>)</w:t>
            </w:r>
          </w:p>
        </w:tc>
      </w:tr>
      <w:tr w:rsidR="0026534A" w:rsidRPr="001D026E" w:rsidTr="0026534A"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4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Статья баланса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1D026E" w:rsidTr="0026534A">
        <w:tc>
          <w:tcPr>
            <w:tcW w:w="10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Приход</w:t>
            </w: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Расход</w:t>
            </w: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нужды, всего,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 xml:space="preserve">на </w:t>
            </w:r>
            <w:proofErr w:type="spellStart"/>
            <w:r w:rsidRPr="001D026E">
              <w:rPr>
                <w:sz w:val="22"/>
                <w:szCs w:val="22"/>
              </w:rPr>
              <w:t>компримирование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прочие собственные нужды, всего,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нужды КС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нужды ЛЧ, ГРС, ГИС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прочие собственные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Субабоненты</w:t>
            </w:r>
            <w:proofErr w:type="spellEnd"/>
            <w:r w:rsidRPr="001D026E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Фактические (отчетные) потери, всего,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2.3.1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технологические потери, всего,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нагрузочные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2.3.2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0066A4" w:rsidRDefault="0026534A" w:rsidP="0026534A"/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Pr="000066A4" w:rsidRDefault="0026534A" w:rsidP="0026534A">
      <w:pPr>
        <w:jc w:val="right"/>
      </w:pPr>
    </w:p>
    <w:p w:rsidR="0026534A" w:rsidRDefault="0026534A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1D026E" w:rsidRDefault="001D026E" w:rsidP="0026534A">
      <w:pPr>
        <w:jc w:val="right"/>
      </w:pPr>
    </w:p>
    <w:p w:rsidR="0026534A" w:rsidRPr="001D026E" w:rsidRDefault="0026534A" w:rsidP="0026534A">
      <w:pPr>
        <w:jc w:val="right"/>
        <w:rPr>
          <w:i/>
        </w:rPr>
      </w:pPr>
      <w:r w:rsidRPr="001D026E">
        <w:rPr>
          <w:i/>
        </w:rPr>
        <w:lastRenderedPageBreak/>
        <w:t>Приложение № 33</w:t>
      </w:r>
      <w:r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по балансу тепловой энергии в газотранспортной организации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0"/>
        <w:gridCol w:w="3864"/>
        <w:gridCol w:w="998"/>
        <w:gridCol w:w="994"/>
        <w:gridCol w:w="984"/>
        <w:gridCol w:w="979"/>
        <w:gridCol w:w="1196"/>
      </w:tblGrid>
      <w:tr w:rsidR="0026534A" w:rsidRPr="000066A4" w:rsidTr="0026534A">
        <w:tc>
          <w:tcPr>
            <w:tcW w:w="101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34A" w:rsidRPr="000066A4" w:rsidRDefault="0026534A" w:rsidP="0026534A">
            <w:pPr>
              <w:pStyle w:val="afc"/>
              <w:spacing w:line="276" w:lineRule="auto"/>
              <w:jc w:val="right"/>
            </w:pPr>
            <w:r w:rsidRPr="000066A4">
              <w:t>(в Гкал)</w:t>
            </w:r>
          </w:p>
        </w:tc>
      </w:tr>
      <w:tr w:rsidR="0026534A" w:rsidRPr="001D026E" w:rsidTr="0026534A"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Статья баланса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Отчетный (базовый) год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Прогноз на последующие годы*</w:t>
            </w:r>
          </w:p>
        </w:tc>
      </w:tr>
      <w:tr w:rsidR="0026534A" w:rsidRPr="001D026E" w:rsidTr="0026534A">
        <w:tc>
          <w:tcPr>
            <w:tcW w:w="10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Приход</w:t>
            </w: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Собственное производство, всего,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1.2.1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за счет использования ВЭР и ВИЭ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Расход</w:t>
            </w: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собственные нужды, всего,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технологические нужды основного производства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2.1.2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на технологические нужды вспомогательных производств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Субабоненты</w:t>
            </w:r>
            <w:proofErr w:type="spellEnd"/>
            <w:r w:rsidRPr="001D026E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Нерациональные потери в системах отопления, вентиляции, горячего водоснабжения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right"/>
            </w:pPr>
            <w:r w:rsidRPr="001D026E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1D026E" w:rsidRDefault="0026534A" w:rsidP="0026534A">
      <w:pPr>
        <w:rPr>
          <w:sz w:val="22"/>
          <w:szCs w:val="22"/>
        </w:rPr>
      </w:pPr>
    </w:p>
    <w:p w:rsidR="0026534A" w:rsidRPr="001D026E" w:rsidRDefault="0026534A" w:rsidP="0026534A">
      <w:pPr>
        <w:pStyle w:val="OEM"/>
        <w:rPr>
          <w:sz w:val="22"/>
          <w:szCs w:val="22"/>
        </w:rPr>
      </w:pPr>
      <w:r w:rsidRPr="001D026E">
        <w:rPr>
          <w:sz w:val="22"/>
          <w:szCs w:val="22"/>
        </w:rPr>
        <w:t>______________________________</w:t>
      </w:r>
    </w:p>
    <w:p w:rsidR="0026534A" w:rsidRPr="001D026E" w:rsidRDefault="0026534A" w:rsidP="0026534A">
      <w:pPr>
        <w:rPr>
          <w:sz w:val="22"/>
          <w:szCs w:val="22"/>
        </w:rPr>
      </w:pPr>
      <w:r w:rsidRPr="001D026E">
        <w:rPr>
          <w:sz w:val="22"/>
          <w:szCs w:val="22"/>
        </w:rPr>
        <w:t>*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26534A" w:rsidRPr="001D026E" w:rsidRDefault="0026534A" w:rsidP="0026534A">
      <w:pPr>
        <w:rPr>
          <w:sz w:val="22"/>
          <w:szCs w:val="22"/>
        </w:rPr>
      </w:pPr>
    </w:p>
    <w:p w:rsidR="0026534A" w:rsidRPr="000066A4" w:rsidRDefault="0026534A" w:rsidP="0026534A">
      <w:pPr>
        <w:suppressAutoHyphens w:val="0"/>
        <w:sectPr w:rsidR="0026534A" w:rsidRPr="000066A4">
          <w:pgSz w:w="11906" w:h="16838"/>
          <w:pgMar w:top="1134" w:right="850" w:bottom="1134" w:left="850" w:header="720" w:footer="720" w:gutter="0"/>
          <w:cols w:space="720"/>
        </w:sectPr>
      </w:pPr>
    </w:p>
    <w:p w:rsidR="0026534A" w:rsidRPr="001D026E" w:rsidRDefault="0026534A" w:rsidP="0026534A">
      <w:pPr>
        <w:jc w:val="right"/>
        <w:rPr>
          <w:i/>
        </w:rPr>
      </w:pPr>
      <w:r w:rsidRPr="001D026E">
        <w:rPr>
          <w:i/>
        </w:rPr>
        <w:lastRenderedPageBreak/>
        <w:t>Приложение № 34</w:t>
      </w:r>
      <w:r w:rsidRPr="001D026E">
        <w:rPr>
          <w:i/>
        </w:rPr>
        <w:br/>
      </w:r>
    </w:p>
    <w:p w:rsidR="0026534A" w:rsidRPr="000066A4" w:rsidRDefault="0026534A" w:rsidP="0026534A">
      <w:pPr>
        <w:pStyle w:val="10"/>
      </w:pPr>
      <w:r w:rsidRPr="000066A4">
        <w:t>Сведения о средствах измерения расходов энергетических ресурсов</w:t>
      </w:r>
    </w:p>
    <w:p w:rsidR="0026534A" w:rsidRPr="000066A4" w:rsidRDefault="0026534A" w:rsidP="00265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8"/>
        <w:gridCol w:w="2581"/>
        <w:gridCol w:w="724"/>
        <w:gridCol w:w="1862"/>
        <w:gridCol w:w="1103"/>
        <w:gridCol w:w="1550"/>
        <w:gridCol w:w="1238"/>
        <w:gridCol w:w="1411"/>
        <w:gridCol w:w="1234"/>
        <w:gridCol w:w="1392"/>
        <w:gridCol w:w="1267"/>
      </w:tblGrid>
      <w:tr w:rsidR="0026534A" w:rsidRPr="001D026E" w:rsidTr="0026534A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 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подразделения (линейного участка)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Сведения о технологических объектах ЖГУ</w:t>
            </w:r>
          </w:p>
        </w:tc>
        <w:tc>
          <w:tcPr>
            <w:tcW w:w="9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Сведения о средствах измерения (далее - СИ) расходов энергетических ресурсов в линейном производственном управлении (далее - ЛПУ)</w:t>
            </w: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 п/п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технологического объекта (КС, ГИС, ГРС, ЭСН, котельной)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№ п/п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тепловой энергии</w:t>
            </w: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9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наименование СИ, класс точности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марка СИ,</w:t>
            </w:r>
          </w:p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класс точности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марка СИ,</w:t>
            </w:r>
          </w:p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класс точности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d"/>
              <w:spacing w:line="276" w:lineRule="auto"/>
            </w:pPr>
            <w:r w:rsidRPr="001D026E">
              <w:rPr>
                <w:sz w:val="22"/>
                <w:szCs w:val="22"/>
              </w:rPr>
              <w:t>количество, шт.</w:t>
            </w:r>
          </w:p>
        </w:tc>
      </w:tr>
      <w:tr w:rsidR="0026534A" w:rsidRPr="001D026E" w:rsidTr="0026534A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lastRenderedPageBreak/>
              <w:t>n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r w:rsidRPr="001D026E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  <w:tr w:rsidR="0026534A" w:rsidRPr="001D026E" w:rsidTr="0026534A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4A" w:rsidRPr="001D026E" w:rsidRDefault="0026534A" w:rsidP="0026534A">
            <w:pPr>
              <w:suppressAutoHyphens w:val="0"/>
              <w:rPr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  <w:proofErr w:type="spellStart"/>
            <w:r w:rsidRPr="001D026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A" w:rsidRPr="001D026E" w:rsidRDefault="0026534A" w:rsidP="0026534A">
            <w:pPr>
              <w:pStyle w:val="afc"/>
              <w:spacing w:line="276" w:lineRule="auto"/>
              <w:jc w:val="left"/>
            </w:pPr>
          </w:p>
        </w:tc>
      </w:tr>
    </w:tbl>
    <w:p w:rsidR="0026534A" w:rsidRPr="000066A4" w:rsidRDefault="0026534A" w:rsidP="0026534A"/>
    <w:p w:rsidR="0026534A" w:rsidRPr="000066A4" w:rsidRDefault="0026534A" w:rsidP="0026534A">
      <w:pPr>
        <w:suppressAutoHyphens w:val="0"/>
        <w:sectPr w:rsidR="0026534A" w:rsidRPr="000066A4">
          <w:pgSz w:w="16838" w:h="11906" w:orient="landscape"/>
          <w:pgMar w:top="1134" w:right="850" w:bottom="1134" w:left="850" w:header="720" w:footer="720" w:gutter="0"/>
          <w:cols w:space="720"/>
        </w:sectPr>
      </w:pPr>
    </w:p>
    <w:p w:rsidR="0026534A" w:rsidRPr="006E1223" w:rsidRDefault="0026534A" w:rsidP="00AA1DD3">
      <w:pPr>
        <w:pStyle w:val="10"/>
        <w:jc w:val="center"/>
        <w:rPr>
          <w:b/>
          <w:sz w:val="24"/>
          <w:szCs w:val="24"/>
        </w:rPr>
      </w:pPr>
      <w:bookmarkStart w:id="2" w:name="_Toc261511393"/>
      <w:r w:rsidRPr="006E1223">
        <w:rPr>
          <w:b/>
          <w:sz w:val="24"/>
          <w:szCs w:val="24"/>
        </w:rPr>
        <w:lastRenderedPageBreak/>
        <w:t xml:space="preserve">3. </w:t>
      </w:r>
      <w:bookmarkEnd w:id="2"/>
      <w:r w:rsidRPr="006E1223">
        <w:rPr>
          <w:b/>
          <w:sz w:val="24"/>
          <w:szCs w:val="24"/>
        </w:rPr>
        <w:t>Нормативно-методические документы, необходимые при составлении энергетического паспорта</w:t>
      </w:r>
    </w:p>
    <w:p w:rsidR="0026534A" w:rsidRPr="006E1223" w:rsidRDefault="0026534A" w:rsidP="001D026E">
      <w:pPr>
        <w:jc w:val="both"/>
      </w:pPr>
    </w:p>
    <w:p w:rsidR="0026534A" w:rsidRPr="006E1223" w:rsidRDefault="0026534A" w:rsidP="001D026E">
      <w:pPr>
        <w:spacing w:line="360" w:lineRule="auto"/>
        <w:ind w:firstLine="720"/>
        <w:jc w:val="both"/>
        <w:rPr>
          <w:b/>
          <w:spacing w:val="-1"/>
        </w:rPr>
      </w:pPr>
      <w:r w:rsidRPr="006E1223">
        <w:t xml:space="preserve">При составлении энергетического паспорта необходимо учитывать требования действующих нормативных документов, а именно: </w:t>
      </w:r>
    </w:p>
    <w:p w:rsidR="0026534A" w:rsidRPr="006E1223" w:rsidRDefault="0026534A" w:rsidP="001D026E">
      <w:pPr>
        <w:autoSpaceDE w:val="0"/>
        <w:autoSpaceDN w:val="0"/>
        <w:adjustRightInd w:val="0"/>
        <w:spacing w:line="360" w:lineRule="auto"/>
        <w:jc w:val="both"/>
        <w:rPr>
          <w:bCs/>
          <w:kern w:val="28"/>
        </w:rPr>
      </w:pPr>
      <w:r w:rsidRPr="006E1223">
        <w:rPr>
          <w:bCs/>
          <w:caps/>
        </w:rPr>
        <w:t xml:space="preserve">1. </w:t>
      </w:r>
      <w:r w:rsidRPr="006E1223">
        <w:t>СНиП 23.02.2003. Тепловая защита зданий. (</w:t>
      </w:r>
      <w:proofErr w:type="gramStart"/>
      <w:r w:rsidRPr="006E1223">
        <w:t>Введен</w:t>
      </w:r>
      <w:proofErr w:type="gramEnd"/>
      <w:r w:rsidRPr="006E1223">
        <w:t xml:space="preserve"> в действие Постановлением  Госстроя РФ от 26 июня </w:t>
      </w:r>
      <w:smartTag w:uri="urn:schemas-microsoft-com:office:smarttags" w:element="metricconverter">
        <w:smartTagPr>
          <w:attr w:name="ProductID" w:val="2003 г"/>
        </w:smartTagPr>
        <w:r w:rsidRPr="006E1223">
          <w:t>2003 г</w:t>
        </w:r>
        <w:r w:rsidR="00AA1DD3" w:rsidRPr="006E1223">
          <w:t>ода</w:t>
        </w:r>
      </w:smartTag>
      <w:r w:rsidRPr="006E1223">
        <w:t xml:space="preserve"> № 113).</w:t>
      </w:r>
    </w:p>
    <w:p w:rsidR="0026534A" w:rsidRPr="006E1223" w:rsidRDefault="0026534A" w:rsidP="001D026E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6E1223">
        <w:rPr>
          <w:bCs/>
          <w:kern w:val="28"/>
        </w:rPr>
        <w:t xml:space="preserve">2. </w:t>
      </w:r>
      <w:r w:rsidRPr="006E1223">
        <w:t>СП 23-101-2004. Свод правил по проектированию и строительству. Проектирование тепловой защиты зданий. (</w:t>
      </w:r>
      <w:proofErr w:type="gramStart"/>
      <w:r w:rsidRPr="006E1223">
        <w:t>Одобрен</w:t>
      </w:r>
      <w:proofErr w:type="gramEnd"/>
      <w:r w:rsidRPr="006E1223">
        <w:t xml:space="preserve"> и рекомендован Письмом Госстроя РФ от 26 марта 2004 г</w:t>
      </w:r>
      <w:r w:rsidR="006E1223">
        <w:t xml:space="preserve">ода </w:t>
      </w:r>
      <w:r w:rsidRPr="006E1223">
        <w:t>№ЛБ-2013/9).</w:t>
      </w:r>
    </w:p>
    <w:p w:rsidR="0026534A" w:rsidRPr="006E1223" w:rsidRDefault="0026534A" w:rsidP="001D026E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6E1223">
        <w:t xml:space="preserve">3. СП 50.13330.2012. Тепловая защита зданий. Актуализированная версия СНиП 23.02.2003. </w:t>
      </w:r>
      <w:r w:rsidR="005F501A" w:rsidRPr="006E1223">
        <w:t>(</w:t>
      </w:r>
      <w:r w:rsidRPr="006E1223">
        <w:t>Введен в действие приказом Минрегионразвития РФ от 30.06.</w:t>
      </w:r>
      <w:r w:rsidR="008A0B34" w:rsidRPr="006E1223">
        <w:t>2012</w:t>
      </w:r>
      <w:r w:rsidRPr="006E1223">
        <w:t xml:space="preserve"> № 265</w:t>
      </w:r>
      <w:r w:rsidR="005F501A" w:rsidRPr="006E1223">
        <w:t>)</w:t>
      </w:r>
      <w:r w:rsidRPr="006E1223">
        <w:t>.</w:t>
      </w:r>
    </w:p>
    <w:p w:rsidR="0026534A" w:rsidRPr="006E1223" w:rsidRDefault="008A0B34" w:rsidP="001D026E">
      <w:pPr>
        <w:spacing w:line="360" w:lineRule="auto"/>
        <w:jc w:val="both"/>
      </w:pPr>
      <w:r w:rsidRPr="006E1223">
        <w:rPr>
          <w:rFonts w:eastAsia="SimSun"/>
          <w:lang w:eastAsia="zh-CN"/>
        </w:rPr>
        <w:t>4</w:t>
      </w:r>
      <w:r w:rsidR="0026534A" w:rsidRPr="006E1223">
        <w:rPr>
          <w:rFonts w:eastAsia="SimSun"/>
          <w:lang w:eastAsia="zh-CN"/>
        </w:rPr>
        <w:t>. РД 153.34.0-09.164-00. Т</w:t>
      </w:r>
      <w:r w:rsidR="0026534A" w:rsidRPr="006E1223">
        <w:rPr>
          <w:rFonts w:eastAsia="SimSun"/>
          <w:bCs/>
          <w:lang w:eastAsia="zh-CN"/>
        </w:rPr>
        <w:t>иповая программа проведения энергетических обследований систем транспорта и распределения тепловой энергии тепловых сетей:</w:t>
      </w:r>
      <w:r w:rsidR="0026534A" w:rsidRPr="006E1223">
        <w:t xml:space="preserve"> Энергетический паспорт системы транспорта и распределения тепловой энергии (тепловых сетей).</w:t>
      </w:r>
    </w:p>
    <w:p w:rsidR="0026534A" w:rsidRPr="006E1223" w:rsidRDefault="008A0B34" w:rsidP="001D026E">
      <w:pPr>
        <w:pStyle w:val="a4"/>
        <w:spacing w:line="360" w:lineRule="auto"/>
        <w:jc w:val="both"/>
        <w:textAlignment w:val="top"/>
        <w:rPr>
          <w:b w:val="0"/>
          <w:sz w:val="24"/>
        </w:rPr>
      </w:pPr>
      <w:r w:rsidRPr="006E1223">
        <w:rPr>
          <w:b w:val="0"/>
          <w:sz w:val="24"/>
        </w:rPr>
        <w:t>5</w:t>
      </w:r>
      <w:r w:rsidR="0026534A" w:rsidRPr="006E1223">
        <w:rPr>
          <w:b w:val="0"/>
          <w:sz w:val="24"/>
        </w:rPr>
        <w:t>.</w:t>
      </w:r>
      <w:bookmarkStart w:id="3" w:name="_Toc131313199"/>
      <w:r w:rsidR="0026534A" w:rsidRPr="006E1223">
        <w:rPr>
          <w:b w:val="0"/>
          <w:sz w:val="24"/>
        </w:rPr>
        <w:t xml:space="preserve"> </w:t>
      </w:r>
      <w:bookmarkEnd w:id="3"/>
      <w:r w:rsidR="0026534A" w:rsidRPr="006E1223">
        <w:rPr>
          <w:b w:val="0"/>
          <w:sz w:val="24"/>
        </w:rPr>
        <w:t>РД 153-34.0-09.163-00</w:t>
      </w:r>
      <w:bookmarkStart w:id="4" w:name="i11036"/>
      <w:r w:rsidR="0026534A" w:rsidRPr="006E1223">
        <w:rPr>
          <w:b w:val="0"/>
          <w:sz w:val="24"/>
        </w:rPr>
        <w:t xml:space="preserve"> Типовая программа проведения энергетических обследований тепловых электрических станций и районных котельных Акционерных обществ энергетики и электрификации России</w:t>
      </w:r>
      <w:bookmarkStart w:id="5" w:name="i1717403"/>
      <w:bookmarkEnd w:id="4"/>
      <w:r w:rsidR="0026534A" w:rsidRPr="006E1223">
        <w:rPr>
          <w:b w:val="0"/>
          <w:sz w:val="24"/>
        </w:rPr>
        <w:t>: энергетический паспорт тепловой электростанции, районной котельной</w:t>
      </w:r>
      <w:bookmarkEnd w:id="5"/>
      <w:r w:rsidR="0026534A" w:rsidRPr="006E1223">
        <w:rPr>
          <w:b w:val="0"/>
          <w:sz w:val="24"/>
        </w:rPr>
        <w:t>.</w:t>
      </w:r>
    </w:p>
    <w:p w:rsidR="0026534A" w:rsidRPr="006E1223" w:rsidRDefault="008A0B34" w:rsidP="001D026E">
      <w:pPr>
        <w:pStyle w:val="af0"/>
        <w:spacing w:after="0" w:line="360" w:lineRule="auto"/>
        <w:ind w:left="0"/>
        <w:jc w:val="both"/>
        <w:textAlignment w:val="top"/>
      </w:pPr>
      <w:r w:rsidRPr="006E1223">
        <w:t>6</w:t>
      </w:r>
      <w:r w:rsidR="0026534A" w:rsidRPr="006E1223">
        <w:t xml:space="preserve">. ГОСТ </w:t>
      </w:r>
      <w:proofErr w:type="gramStart"/>
      <w:r w:rsidR="0026534A" w:rsidRPr="006E1223">
        <w:t>Р</w:t>
      </w:r>
      <w:proofErr w:type="gramEnd"/>
      <w:r w:rsidR="0026534A" w:rsidRPr="006E1223">
        <w:t xml:space="preserve"> 51379-99 Энергетический паспорт промышленного потребителя топливно-энергетических ресурсов.</w:t>
      </w:r>
    </w:p>
    <w:p w:rsidR="0026534A" w:rsidRPr="006E1223" w:rsidRDefault="008A0B34" w:rsidP="001D026E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6E1223">
        <w:t>7</w:t>
      </w:r>
      <w:r w:rsidR="0026534A" w:rsidRPr="006E1223">
        <w:t>.</w:t>
      </w:r>
      <w:r w:rsidR="0026534A" w:rsidRPr="006E1223">
        <w:rPr>
          <w:rStyle w:val="Absatz-Standardschriftart"/>
        </w:rPr>
        <w:t xml:space="preserve"> </w:t>
      </w:r>
      <w:r w:rsidR="0026534A" w:rsidRPr="006E1223">
        <w:t>РМД 11-08-2009. Региональные методические документы. Руководство по проектной подготовке капитального строительства в Санкт-Петербурге. СПб, 2009.</w:t>
      </w:r>
    </w:p>
    <w:p w:rsidR="00BC5B3E" w:rsidRDefault="008A0B34" w:rsidP="00E85694">
      <w:pPr>
        <w:jc w:val="both"/>
        <w:rPr>
          <w:sz w:val="18"/>
          <w:szCs w:val="22"/>
        </w:rPr>
      </w:pPr>
      <w:r w:rsidRPr="006E1223">
        <w:t>8</w:t>
      </w:r>
      <w:r w:rsidR="0026534A" w:rsidRPr="006E1223">
        <w:t>. РМД 23-16-2012. Региональные методические документы. Рекомендации по обеспечению энергоэффективности жилых и общественных зданий. СПб, 2012.</w:t>
      </w:r>
    </w:p>
    <w:sectPr w:rsidR="00BC5B3E" w:rsidSect="003C7696">
      <w:footerReference w:type="default" r:id="rId48"/>
      <w:pgSz w:w="11906" w:h="16838"/>
      <w:pgMar w:top="1134" w:right="964" w:bottom="1418" w:left="1701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6E" w:rsidRDefault="00400F6E" w:rsidP="00EB5BB1">
      <w:r>
        <w:separator/>
      </w:r>
    </w:p>
  </w:endnote>
  <w:endnote w:type="continuationSeparator" w:id="0">
    <w:p w:rsidR="00400F6E" w:rsidRDefault="00400F6E" w:rsidP="00EB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3" w:rsidRDefault="00E7306E" w:rsidP="002D7D98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A1DD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DD3" w:rsidRDefault="00AA1DD3" w:rsidP="002D7D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3" w:rsidRDefault="00A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6E" w:rsidRDefault="00400F6E" w:rsidP="00EB5BB1">
      <w:r>
        <w:separator/>
      </w:r>
    </w:p>
  </w:footnote>
  <w:footnote w:type="continuationSeparator" w:id="0">
    <w:p w:rsidR="00400F6E" w:rsidRDefault="00400F6E" w:rsidP="00EB5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2">
    <w:nsid w:val="002E1C9F"/>
    <w:multiLevelType w:val="hybridMultilevel"/>
    <w:tmpl w:val="7BA26A54"/>
    <w:lvl w:ilvl="0" w:tplc="26E0CB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03C20A6"/>
    <w:multiLevelType w:val="multilevel"/>
    <w:tmpl w:val="5FCEC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20C293D"/>
    <w:multiLevelType w:val="hybridMultilevel"/>
    <w:tmpl w:val="7396E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F47162"/>
    <w:multiLevelType w:val="hybridMultilevel"/>
    <w:tmpl w:val="FA66E1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4824BD"/>
    <w:multiLevelType w:val="hybridMultilevel"/>
    <w:tmpl w:val="A964E580"/>
    <w:lvl w:ilvl="0" w:tplc="C6681DC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4A65C9"/>
    <w:multiLevelType w:val="hybridMultilevel"/>
    <w:tmpl w:val="364AFBE6"/>
    <w:lvl w:ilvl="0" w:tplc="33FCB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32B3FA" w:tentative="1">
      <w:start w:val="1"/>
      <w:numFmt w:val="lowerLetter"/>
      <w:lvlText w:val="%2."/>
      <w:lvlJc w:val="left"/>
      <w:pPr>
        <w:ind w:left="1440" w:hanging="360"/>
      </w:pPr>
    </w:lvl>
    <w:lvl w:ilvl="2" w:tplc="29B678B0" w:tentative="1">
      <w:start w:val="1"/>
      <w:numFmt w:val="lowerRoman"/>
      <w:lvlText w:val="%3."/>
      <w:lvlJc w:val="right"/>
      <w:pPr>
        <w:ind w:left="2160" w:hanging="180"/>
      </w:pPr>
    </w:lvl>
    <w:lvl w:ilvl="3" w:tplc="54AA6BC8" w:tentative="1">
      <w:start w:val="1"/>
      <w:numFmt w:val="decimal"/>
      <w:lvlText w:val="%4."/>
      <w:lvlJc w:val="left"/>
      <w:pPr>
        <w:ind w:left="2880" w:hanging="360"/>
      </w:pPr>
    </w:lvl>
    <w:lvl w:ilvl="4" w:tplc="5D143A20" w:tentative="1">
      <w:start w:val="1"/>
      <w:numFmt w:val="lowerLetter"/>
      <w:lvlText w:val="%5."/>
      <w:lvlJc w:val="left"/>
      <w:pPr>
        <w:ind w:left="3600" w:hanging="360"/>
      </w:pPr>
    </w:lvl>
    <w:lvl w:ilvl="5" w:tplc="5F862596" w:tentative="1">
      <w:start w:val="1"/>
      <w:numFmt w:val="lowerRoman"/>
      <w:lvlText w:val="%6."/>
      <w:lvlJc w:val="right"/>
      <w:pPr>
        <w:ind w:left="4320" w:hanging="180"/>
      </w:pPr>
    </w:lvl>
    <w:lvl w:ilvl="6" w:tplc="4A5616F6" w:tentative="1">
      <w:start w:val="1"/>
      <w:numFmt w:val="decimal"/>
      <w:lvlText w:val="%7."/>
      <w:lvlJc w:val="left"/>
      <w:pPr>
        <w:ind w:left="5040" w:hanging="360"/>
      </w:pPr>
    </w:lvl>
    <w:lvl w:ilvl="7" w:tplc="1EF882DA" w:tentative="1">
      <w:start w:val="1"/>
      <w:numFmt w:val="lowerLetter"/>
      <w:lvlText w:val="%8."/>
      <w:lvlJc w:val="left"/>
      <w:pPr>
        <w:ind w:left="5760" w:hanging="360"/>
      </w:pPr>
    </w:lvl>
    <w:lvl w:ilvl="8" w:tplc="532E5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67918"/>
    <w:multiLevelType w:val="hybridMultilevel"/>
    <w:tmpl w:val="FA66E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4165E6"/>
    <w:multiLevelType w:val="hybridMultilevel"/>
    <w:tmpl w:val="0E46C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54611"/>
    <w:multiLevelType w:val="hybridMultilevel"/>
    <w:tmpl w:val="90CA079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1DFC06A3"/>
    <w:multiLevelType w:val="multilevel"/>
    <w:tmpl w:val="8BA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82C15"/>
    <w:multiLevelType w:val="hybridMultilevel"/>
    <w:tmpl w:val="AAAC26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3F10145"/>
    <w:multiLevelType w:val="hybridMultilevel"/>
    <w:tmpl w:val="B770E7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D5F54CB"/>
    <w:multiLevelType w:val="hybridMultilevel"/>
    <w:tmpl w:val="53D4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72FCA"/>
    <w:multiLevelType w:val="hybridMultilevel"/>
    <w:tmpl w:val="0D3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A6C85"/>
    <w:multiLevelType w:val="multilevel"/>
    <w:tmpl w:val="CBC492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86D6AEE"/>
    <w:multiLevelType w:val="hybridMultilevel"/>
    <w:tmpl w:val="08D2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632D"/>
    <w:multiLevelType w:val="hybridMultilevel"/>
    <w:tmpl w:val="1AE64F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B303F1E"/>
    <w:multiLevelType w:val="hybridMultilevel"/>
    <w:tmpl w:val="B2A6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C9B"/>
    <w:multiLevelType w:val="hybridMultilevel"/>
    <w:tmpl w:val="1F2E76C6"/>
    <w:lvl w:ilvl="0" w:tplc="D0086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4E529E"/>
    <w:multiLevelType w:val="hybridMultilevel"/>
    <w:tmpl w:val="640EC7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474B9"/>
    <w:multiLevelType w:val="singleLevel"/>
    <w:tmpl w:val="5F303EC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>
    <w:nsid w:val="53AE07B4"/>
    <w:multiLevelType w:val="hybridMultilevel"/>
    <w:tmpl w:val="7A267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00A92"/>
    <w:multiLevelType w:val="hybridMultilevel"/>
    <w:tmpl w:val="D4F43D46"/>
    <w:lvl w:ilvl="0" w:tplc="BC468076">
      <w:start w:val="1"/>
      <w:numFmt w:val="decimal"/>
      <w:lvlText w:val="%1."/>
      <w:lvlJc w:val="left"/>
      <w:pPr>
        <w:ind w:left="1069" w:hanging="360"/>
      </w:pPr>
      <w:rPr>
        <w:rFonts w:eastAsia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283E49"/>
    <w:multiLevelType w:val="hybridMultilevel"/>
    <w:tmpl w:val="7A4AC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6A2424"/>
    <w:multiLevelType w:val="hybridMultilevel"/>
    <w:tmpl w:val="7024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E6212"/>
    <w:multiLevelType w:val="hybridMultilevel"/>
    <w:tmpl w:val="D8A2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01993"/>
    <w:multiLevelType w:val="hybridMultilevel"/>
    <w:tmpl w:val="BFAE14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DC693C"/>
    <w:multiLevelType w:val="multilevel"/>
    <w:tmpl w:val="EB6E771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>
    <w:nsid w:val="6A11548B"/>
    <w:multiLevelType w:val="hybridMultilevel"/>
    <w:tmpl w:val="FA66E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562E0E"/>
    <w:multiLevelType w:val="hybridMultilevel"/>
    <w:tmpl w:val="11CAF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B5122"/>
    <w:multiLevelType w:val="hybridMultilevel"/>
    <w:tmpl w:val="B7C81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3C4000"/>
    <w:multiLevelType w:val="hybridMultilevel"/>
    <w:tmpl w:val="8DE87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27"/>
  </w:num>
  <w:num w:numId="8">
    <w:abstractNumId w:val="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0"/>
  </w:num>
  <w:num w:numId="13">
    <w:abstractNumId w:val="5"/>
  </w:num>
  <w:num w:numId="14">
    <w:abstractNumId w:val="8"/>
  </w:num>
  <w:num w:numId="15">
    <w:abstractNumId w:val="25"/>
  </w:num>
  <w:num w:numId="16">
    <w:abstractNumId w:val="24"/>
  </w:num>
  <w:num w:numId="17">
    <w:abstractNumId w:val="22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  <w:num w:numId="22">
    <w:abstractNumId w:val="28"/>
  </w:num>
  <w:num w:numId="23">
    <w:abstractNumId w:val="31"/>
  </w:num>
  <w:num w:numId="24">
    <w:abstractNumId w:val="32"/>
  </w:num>
  <w:num w:numId="25">
    <w:abstractNumId w:val="14"/>
  </w:num>
  <w:num w:numId="26">
    <w:abstractNumId w:val="23"/>
  </w:num>
  <w:num w:numId="27">
    <w:abstractNumId w:val="9"/>
  </w:num>
  <w:num w:numId="28">
    <w:abstractNumId w:val="33"/>
  </w:num>
  <w:num w:numId="29">
    <w:abstractNumId w:val="4"/>
  </w:num>
  <w:num w:numId="30">
    <w:abstractNumId w:val="11"/>
  </w:num>
  <w:num w:numId="31">
    <w:abstractNumId w:val="1"/>
  </w:num>
  <w:num w:numId="32">
    <w:abstractNumId w:val="12"/>
  </w:num>
  <w:num w:numId="33">
    <w:abstractNumId w:val="18"/>
  </w:num>
  <w:num w:numId="34">
    <w:abstractNumId w:val="16"/>
  </w:num>
  <w:num w:numId="35">
    <w:abstractNumId w:val="13"/>
  </w:num>
  <w:num w:numId="36">
    <w:abstractNumId w:val="29"/>
  </w:num>
  <w:num w:numId="37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193"/>
    <w:rsid w:val="00001943"/>
    <w:rsid w:val="00001A0E"/>
    <w:rsid w:val="00010679"/>
    <w:rsid w:val="00011257"/>
    <w:rsid w:val="00011273"/>
    <w:rsid w:val="000122ED"/>
    <w:rsid w:val="00012E9F"/>
    <w:rsid w:val="000142A0"/>
    <w:rsid w:val="00016E88"/>
    <w:rsid w:val="00021C68"/>
    <w:rsid w:val="000228C3"/>
    <w:rsid w:val="00022C90"/>
    <w:rsid w:val="0002316A"/>
    <w:rsid w:val="00023F1C"/>
    <w:rsid w:val="00024DBD"/>
    <w:rsid w:val="00025493"/>
    <w:rsid w:val="000274B6"/>
    <w:rsid w:val="00027744"/>
    <w:rsid w:val="000304BB"/>
    <w:rsid w:val="0003070F"/>
    <w:rsid w:val="00030E84"/>
    <w:rsid w:val="00032EC8"/>
    <w:rsid w:val="00033742"/>
    <w:rsid w:val="000341E6"/>
    <w:rsid w:val="00037801"/>
    <w:rsid w:val="000400ED"/>
    <w:rsid w:val="00041C85"/>
    <w:rsid w:val="00045433"/>
    <w:rsid w:val="00047686"/>
    <w:rsid w:val="0005201A"/>
    <w:rsid w:val="00052E7E"/>
    <w:rsid w:val="0005303B"/>
    <w:rsid w:val="000537BC"/>
    <w:rsid w:val="00056FF5"/>
    <w:rsid w:val="00063067"/>
    <w:rsid w:val="00064F0D"/>
    <w:rsid w:val="00065D58"/>
    <w:rsid w:val="00066E1B"/>
    <w:rsid w:val="0007158E"/>
    <w:rsid w:val="0007385C"/>
    <w:rsid w:val="00076743"/>
    <w:rsid w:val="0008083D"/>
    <w:rsid w:val="00081CBD"/>
    <w:rsid w:val="00084AD2"/>
    <w:rsid w:val="00084C95"/>
    <w:rsid w:val="00085C99"/>
    <w:rsid w:val="00087E1A"/>
    <w:rsid w:val="00087EC4"/>
    <w:rsid w:val="0009057D"/>
    <w:rsid w:val="0009408B"/>
    <w:rsid w:val="00096BF3"/>
    <w:rsid w:val="000A2675"/>
    <w:rsid w:val="000A2BE1"/>
    <w:rsid w:val="000A51F8"/>
    <w:rsid w:val="000A64D1"/>
    <w:rsid w:val="000A7667"/>
    <w:rsid w:val="000B4390"/>
    <w:rsid w:val="000B7D28"/>
    <w:rsid w:val="000C056D"/>
    <w:rsid w:val="000C1866"/>
    <w:rsid w:val="000C1B80"/>
    <w:rsid w:val="000C1D22"/>
    <w:rsid w:val="000C3C10"/>
    <w:rsid w:val="000C5C39"/>
    <w:rsid w:val="000C6214"/>
    <w:rsid w:val="000D121A"/>
    <w:rsid w:val="000D2CA1"/>
    <w:rsid w:val="000D5F72"/>
    <w:rsid w:val="000D6E75"/>
    <w:rsid w:val="000D74A8"/>
    <w:rsid w:val="000E21B7"/>
    <w:rsid w:val="000E325B"/>
    <w:rsid w:val="000E3AD9"/>
    <w:rsid w:val="000E4385"/>
    <w:rsid w:val="000E586F"/>
    <w:rsid w:val="000E652A"/>
    <w:rsid w:val="000F02F4"/>
    <w:rsid w:val="000F0A9C"/>
    <w:rsid w:val="000F1D19"/>
    <w:rsid w:val="000F3445"/>
    <w:rsid w:val="000F3FD3"/>
    <w:rsid w:val="000F4E34"/>
    <w:rsid w:val="000F5FA1"/>
    <w:rsid w:val="000F63E5"/>
    <w:rsid w:val="000F6609"/>
    <w:rsid w:val="000F7F46"/>
    <w:rsid w:val="00104A8C"/>
    <w:rsid w:val="00104BFA"/>
    <w:rsid w:val="001101A4"/>
    <w:rsid w:val="00110CC3"/>
    <w:rsid w:val="00114E42"/>
    <w:rsid w:val="00116EED"/>
    <w:rsid w:val="00117E10"/>
    <w:rsid w:val="00123E0C"/>
    <w:rsid w:val="00127675"/>
    <w:rsid w:val="00127F1E"/>
    <w:rsid w:val="001324C0"/>
    <w:rsid w:val="00134009"/>
    <w:rsid w:val="0013537E"/>
    <w:rsid w:val="00136AC4"/>
    <w:rsid w:val="00136C54"/>
    <w:rsid w:val="0014230D"/>
    <w:rsid w:val="001423DB"/>
    <w:rsid w:val="00143E80"/>
    <w:rsid w:val="00144D63"/>
    <w:rsid w:val="0014724D"/>
    <w:rsid w:val="00155845"/>
    <w:rsid w:val="001561B6"/>
    <w:rsid w:val="001567FA"/>
    <w:rsid w:val="00157FAB"/>
    <w:rsid w:val="0016410B"/>
    <w:rsid w:val="00165628"/>
    <w:rsid w:val="00170AD2"/>
    <w:rsid w:val="0017366E"/>
    <w:rsid w:val="00180169"/>
    <w:rsid w:val="00182075"/>
    <w:rsid w:val="00182B64"/>
    <w:rsid w:val="0018306E"/>
    <w:rsid w:val="00183A12"/>
    <w:rsid w:val="00183A95"/>
    <w:rsid w:val="00183BB9"/>
    <w:rsid w:val="001840DE"/>
    <w:rsid w:val="00184294"/>
    <w:rsid w:val="00185723"/>
    <w:rsid w:val="00190C8D"/>
    <w:rsid w:val="00191FDB"/>
    <w:rsid w:val="00192C28"/>
    <w:rsid w:val="0019368E"/>
    <w:rsid w:val="001938A6"/>
    <w:rsid w:val="00193C45"/>
    <w:rsid w:val="001A0AA3"/>
    <w:rsid w:val="001A36DB"/>
    <w:rsid w:val="001A4984"/>
    <w:rsid w:val="001A5722"/>
    <w:rsid w:val="001A75FF"/>
    <w:rsid w:val="001B09AB"/>
    <w:rsid w:val="001B2847"/>
    <w:rsid w:val="001B6521"/>
    <w:rsid w:val="001C1130"/>
    <w:rsid w:val="001C1727"/>
    <w:rsid w:val="001C31EB"/>
    <w:rsid w:val="001C41EE"/>
    <w:rsid w:val="001C455A"/>
    <w:rsid w:val="001C4736"/>
    <w:rsid w:val="001C54C1"/>
    <w:rsid w:val="001C6BC9"/>
    <w:rsid w:val="001C78DD"/>
    <w:rsid w:val="001D026E"/>
    <w:rsid w:val="001D0613"/>
    <w:rsid w:val="001D0C2D"/>
    <w:rsid w:val="001D1B42"/>
    <w:rsid w:val="001D2B8D"/>
    <w:rsid w:val="001D3D31"/>
    <w:rsid w:val="001D4D17"/>
    <w:rsid w:val="001D6430"/>
    <w:rsid w:val="001D7E53"/>
    <w:rsid w:val="001E2C72"/>
    <w:rsid w:val="001E35D0"/>
    <w:rsid w:val="001E5BD1"/>
    <w:rsid w:val="001E6817"/>
    <w:rsid w:val="001E78FC"/>
    <w:rsid w:val="001E7961"/>
    <w:rsid w:val="001F4DA3"/>
    <w:rsid w:val="001F4E9B"/>
    <w:rsid w:val="001F589B"/>
    <w:rsid w:val="001F6817"/>
    <w:rsid w:val="001F7BA4"/>
    <w:rsid w:val="00200059"/>
    <w:rsid w:val="0020116B"/>
    <w:rsid w:val="00204B9E"/>
    <w:rsid w:val="00205849"/>
    <w:rsid w:val="002075A2"/>
    <w:rsid w:val="002115D7"/>
    <w:rsid w:val="0021179A"/>
    <w:rsid w:val="0021273E"/>
    <w:rsid w:val="002138C5"/>
    <w:rsid w:val="00215105"/>
    <w:rsid w:val="00215BEC"/>
    <w:rsid w:val="00216CDA"/>
    <w:rsid w:val="00224AEF"/>
    <w:rsid w:val="002269F4"/>
    <w:rsid w:val="00226EE2"/>
    <w:rsid w:val="00230F38"/>
    <w:rsid w:val="00232283"/>
    <w:rsid w:val="002328A0"/>
    <w:rsid w:val="0023602B"/>
    <w:rsid w:val="00237ABF"/>
    <w:rsid w:val="002423DF"/>
    <w:rsid w:val="002437E2"/>
    <w:rsid w:val="00243C8F"/>
    <w:rsid w:val="00254693"/>
    <w:rsid w:val="00254B2C"/>
    <w:rsid w:val="00255052"/>
    <w:rsid w:val="00255645"/>
    <w:rsid w:val="002564AE"/>
    <w:rsid w:val="0025746A"/>
    <w:rsid w:val="002578A2"/>
    <w:rsid w:val="00262308"/>
    <w:rsid w:val="00263843"/>
    <w:rsid w:val="0026534A"/>
    <w:rsid w:val="0027053C"/>
    <w:rsid w:val="002707D2"/>
    <w:rsid w:val="00272F65"/>
    <w:rsid w:val="00273318"/>
    <w:rsid w:val="00274F5D"/>
    <w:rsid w:val="0027557B"/>
    <w:rsid w:val="00275CC8"/>
    <w:rsid w:val="0027709B"/>
    <w:rsid w:val="002776FB"/>
    <w:rsid w:val="00281037"/>
    <w:rsid w:val="002815F3"/>
    <w:rsid w:val="002820B9"/>
    <w:rsid w:val="002824E8"/>
    <w:rsid w:val="00290022"/>
    <w:rsid w:val="002913F9"/>
    <w:rsid w:val="0029253D"/>
    <w:rsid w:val="002929C9"/>
    <w:rsid w:val="00294399"/>
    <w:rsid w:val="00294B77"/>
    <w:rsid w:val="00295371"/>
    <w:rsid w:val="00295ED2"/>
    <w:rsid w:val="0029665C"/>
    <w:rsid w:val="00297949"/>
    <w:rsid w:val="002A2F3E"/>
    <w:rsid w:val="002A3928"/>
    <w:rsid w:val="002A4CBD"/>
    <w:rsid w:val="002A4E18"/>
    <w:rsid w:val="002A537F"/>
    <w:rsid w:val="002A678F"/>
    <w:rsid w:val="002A6F6A"/>
    <w:rsid w:val="002B0203"/>
    <w:rsid w:val="002B5070"/>
    <w:rsid w:val="002B621A"/>
    <w:rsid w:val="002B7A71"/>
    <w:rsid w:val="002B7F45"/>
    <w:rsid w:val="002C096D"/>
    <w:rsid w:val="002C1765"/>
    <w:rsid w:val="002C19EC"/>
    <w:rsid w:val="002C2DD4"/>
    <w:rsid w:val="002C48A3"/>
    <w:rsid w:val="002C4948"/>
    <w:rsid w:val="002C517A"/>
    <w:rsid w:val="002C5243"/>
    <w:rsid w:val="002C5C12"/>
    <w:rsid w:val="002C7E43"/>
    <w:rsid w:val="002D1908"/>
    <w:rsid w:val="002D5C1B"/>
    <w:rsid w:val="002D6330"/>
    <w:rsid w:val="002D7D98"/>
    <w:rsid w:val="002E0A7F"/>
    <w:rsid w:val="002E2002"/>
    <w:rsid w:val="002E4910"/>
    <w:rsid w:val="002E4D10"/>
    <w:rsid w:val="002F03ED"/>
    <w:rsid w:val="002F1F76"/>
    <w:rsid w:val="002F34C9"/>
    <w:rsid w:val="002F390B"/>
    <w:rsid w:val="002F5271"/>
    <w:rsid w:val="002F690A"/>
    <w:rsid w:val="002F6BC7"/>
    <w:rsid w:val="00300967"/>
    <w:rsid w:val="00303984"/>
    <w:rsid w:val="00303B29"/>
    <w:rsid w:val="00303D5E"/>
    <w:rsid w:val="00303E56"/>
    <w:rsid w:val="00303E8A"/>
    <w:rsid w:val="0030661D"/>
    <w:rsid w:val="00310B20"/>
    <w:rsid w:val="0031344F"/>
    <w:rsid w:val="00314477"/>
    <w:rsid w:val="00314801"/>
    <w:rsid w:val="00321C0F"/>
    <w:rsid w:val="00323ADE"/>
    <w:rsid w:val="00324931"/>
    <w:rsid w:val="00324F72"/>
    <w:rsid w:val="00325A1C"/>
    <w:rsid w:val="00325A64"/>
    <w:rsid w:val="0032787E"/>
    <w:rsid w:val="00330412"/>
    <w:rsid w:val="00330F5F"/>
    <w:rsid w:val="00333921"/>
    <w:rsid w:val="00334260"/>
    <w:rsid w:val="00340E58"/>
    <w:rsid w:val="00341E47"/>
    <w:rsid w:val="0034248B"/>
    <w:rsid w:val="003433A7"/>
    <w:rsid w:val="00343622"/>
    <w:rsid w:val="003439FD"/>
    <w:rsid w:val="00343C71"/>
    <w:rsid w:val="003500C5"/>
    <w:rsid w:val="00350E19"/>
    <w:rsid w:val="0035132E"/>
    <w:rsid w:val="003532FD"/>
    <w:rsid w:val="003541C2"/>
    <w:rsid w:val="0035523D"/>
    <w:rsid w:val="003558AB"/>
    <w:rsid w:val="00360234"/>
    <w:rsid w:val="00362316"/>
    <w:rsid w:val="00364647"/>
    <w:rsid w:val="003656E6"/>
    <w:rsid w:val="003676D5"/>
    <w:rsid w:val="00370E38"/>
    <w:rsid w:val="003730F1"/>
    <w:rsid w:val="00373AAF"/>
    <w:rsid w:val="00375562"/>
    <w:rsid w:val="00376E7B"/>
    <w:rsid w:val="00380155"/>
    <w:rsid w:val="00382008"/>
    <w:rsid w:val="0038474B"/>
    <w:rsid w:val="00384DB6"/>
    <w:rsid w:val="0038683B"/>
    <w:rsid w:val="00387734"/>
    <w:rsid w:val="00387EF6"/>
    <w:rsid w:val="003909CB"/>
    <w:rsid w:val="00393A5B"/>
    <w:rsid w:val="00395A46"/>
    <w:rsid w:val="00395A4B"/>
    <w:rsid w:val="00395AD9"/>
    <w:rsid w:val="003972DC"/>
    <w:rsid w:val="003A013B"/>
    <w:rsid w:val="003A3839"/>
    <w:rsid w:val="003B0A23"/>
    <w:rsid w:val="003B1316"/>
    <w:rsid w:val="003B4D53"/>
    <w:rsid w:val="003B526D"/>
    <w:rsid w:val="003B7511"/>
    <w:rsid w:val="003C0439"/>
    <w:rsid w:val="003C19F9"/>
    <w:rsid w:val="003C75F8"/>
    <w:rsid w:val="003C7696"/>
    <w:rsid w:val="003D1D63"/>
    <w:rsid w:val="003D37E5"/>
    <w:rsid w:val="003D44D2"/>
    <w:rsid w:val="003D6245"/>
    <w:rsid w:val="003E2829"/>
    <w:rsid w:val="003E331A"/>
    <w:rsid w:val="003E34AD"/>
    <w:rsid w:val="003E6D10"/>
    <w:rsid w:val="003F1A8B"/>
    <w:rsid w:val="003F22AA"/>
    <w:rsid w:val="003F38CF"/>
    <w:rsid w:val="003F4545"/>
    <w:rsid w:val="003F4A5F"/>
    <w:rsid w:val="003F60D0"/>
    <w:rsid w:val="00400AAD"/>
    <w:rsid w:val="00400F6E"/>
    <w:rsid w:val="00401D90"/>
    <w:rsid w:val="00402723"/>
    <w:rsid w:val="0040326C"/>
    <w:rsid w:val="00404497"/>
    <w:rsid w:val="0040633B"/>
    <w:rsid w:val="004068CB"/>
    <w:rsid w:val="004070E1"/>
    <w:rsid w:val="004072C1"/>
    <w:rsid w:val="00412117"/>
    <w:rsid w:val="0041364D"/>
    <w:rsid w:val="00415BE1"/>
    <w:rsid w:val="004175F4"/>
    <w:rsid w:val="004212FD"/>
    <w:rsid w:val="004225B1"/>
    <w:rsid w:val="00423B4C"/>
    <w:rsid w:val="00423C85"/>
    <w:rsid w:val="004248DB"/>
    <w:rsid w:val="00430E7D"/>
    <w:rsid w:val="00432180"/>
    <w:rsid w:val="0043293E"/>
    <w:rsid w:val="00432F16"/>
    <w:rsid w:val="00433CD6"/>
    <w:rsid w:val="00433FB8"/>
    <w:rsid w:val="004350E8"/>
    <w:rsid w:val="00435BC5"/>
    <w:rsid w:val="004374BB"/>
    <w:rsid w:val="00437688"/>
    <w:rsid w:val="004512EA"/>
    <w:rsid w:val="00452556"/>
    <w:rsid w:val="0045381C"/>
    <w:rsid w:val="00453AC3"/>
    <w:rsid w:val="00455745"/>
    <w:rsid w:val="0045672F"/>
    <w:rsid w:val="00456F6D"/>
    <w:rsid w:val="004577F4"/>
    <w:rsid w:val="0046024A"/>
    <w:rsid w:val="00460D80"/>
    <w:rsid w:val="00463240"/>
    <w:rsid w:val="00464F8E"/>
    <w:rsid w:val="00465CA6"/>
    <w:rsid w:val="00466163"/>
    <w:rsid w:val="00466DE3"/>
    <w:rsid w:val="00472784"/>
    <w:rsid w:val="0047310B"/>
    <w:rsid w:val="00474DAE"/>
    <w:rsid w:val="004774D1"/>
    <w:rsid w:val="00481278"/>
    <w:rsid w:val="00485B87"/>
    <w:rsid w:val="004874E7"/>
    <w:rsid w:val="0048796F"/>
    <w:rsid w:val="00490205"/>
    <w:rsid w:val="004907BA"/>
    <w:rsid w:val="00491EA7"/>
    <w:rsid w:val="00492961"/>
    <w:rsid w:val="004936D4"/>
    <w:rsid w:val="00494049"/>
    <w:rsid w:val="00494C9F"/>
    <w:rsid w:val="004A0543"/>
    <w:rsid w:val="004A1981"/>
    <w:rsid w:val="004A4796"/>
    <w:rsid w:val="004A4EF9"/>
    <w:rsid w:val="004B3035"/>
    <w:rsid w:val="004B4A3B"/>
    <w:rsid w:val="004B69B3"/>
    <w:rsid w:val="004B6CD6"/>
    <w:rsid w:val="004C03F9"/>
    <w:rsid w:val="004C143F"/>
    <w:rsid w:val="004C2281"/>
    <w:rsid w:val="004C2BC0"/>
    <w:rsid w:val="004C51D9"/>
    <w:rsid w:val="004C5E96"/>
    <w:rsid w:val="004D0391"/>
    <w:rsid w:val="004D2676"/>
    <w:rsid w:val="004D3106"/>
    <w:rsid w:val="004D39F6"/>
    <w:rsid w:val="004D3EE7"/>
    <w:rsid w:val="004D4492"/>
    <w:rsid w:val="004D4C4B"/>
    <w:rsid w:val="004D501C"/>
    <w:rsid w:val="004E02BF"/>
    <w:rsid w:val="004E3FF8"/>
    <w:rsid w:val="004E46CF"/>
    <w:rsid w:val="004E5213"/>
    <w:rsid w:val="004E54F8"/>
    <w:rsid w:val="004E6425"/>
    <w:rsid w:val="004E652C"/>
    <w:rsid w:val="004E70A6"/>
    <w:rsid w:val="004F0C82"/>
    <w:rsid w:val="004F1225"/>
    <w:rsid w:val="004F19E5"/>
    <w:rsid w:val="004F3B86"/>
    <w:rsid w:val="004F4BDB"/>
    <w:rsid w:val="004F6574"/>
    <w:rsid w:val="00500097"/>
    <w:rsid w:val="005006F4"/>
    <w:rsid w:val="0050419F"/>
    <w:rsid w:val="00504783"/>
    <w:rsid w:val="005052AF"/>
    <w:rsid w:val="00505C79"/>
    <w:rsid w:val="00506263"/>
    <w:rsid w:val="00506BE2"/>
    <w:rsid w:val="00506F46"/>
    <w:rsid w:val="00510076"/>
    <w:rsid w:val="00511F7E"/>
    <w:rsid w:val="00512111"/>
    <w:rsid w:val="00514706"/>
    <w:rsid w:val="00517773"/>
    <w:rsid w:val="00521197"/>
    <w:rsid w:val="005226E4"/>
    <w:rsid w:val="00522A90"/>
    <w:rsid w:val="005278AE"/>
    <w:rsid w:val="00530BB5"/>
    <w:rsid w:val="0053189A"/>
    <w:rsid w:val="005340DE"/>
    <w:rsid w:val="00536B30"/>
    <w:rsid w:val="00541669"/>
    <w:rsid w:val="005463D7"/>
    <w:rsid w:val="0054677D"/>
    <w:rsid w:val="005469D1"/>
    <w:rsid w:val="005477F1"/>
    <w:rsid w:val="005507BB"/>
    <w:rsid w:val="00550861"/>
    <w:rsid w:val="00560152"/>
    <w:rsid w:val="0056083F"/>
    <w:rsid w:val="00561230"/>
    <w:rsid w:val="005624E6"/>
    <w:rsid w:val="005624ED"/>
    <w:rsid w:val="00562C3D"/>
    <w:rsid w:val="0056549B"/>
    <w:rsid w:val="00566AED"/>
    <w:rsid w:val="00570128"/>
    <w:rsid w:val="005725EF"/>
    <w:rsid w:val="00577803"/>
    <w:rsid w:val="005808C6"/>
    <w:rsid w:val="00582FE8"/>
    <w:rsid w:val="0058481A"/>
    <w:rsid w:val="00584C1E"/>
    <w:rsid w:val="0058696D"/>
    <w:rsid w:val="00592826"/>
    <w:rsid w:val="00594F2B"/>
    <w:rsid w:val="00595DC8"/>
    <w:rsid w:val="005A004F"/>
    <w:rsid w:val="005A0A51"/>
    <w:rsid w:val="005A61F1"/>
    <w:rsid w:val="005A62AF"/>
    <w:rsid w:val="005B1596"/>
    <w:rsid w:val="005B1C9C"/>
    <w:rsid w:val="005B5DF8"/>
    <w:rsid w:val="005B64D3"/>
    <w:rsid w:val="005B7F3F"/>
    <w:rsid w:val="005C133A"/>
    <w:rsid w:val="005C13FC"/>
    <w:rsid w:val="005C1760"/>
    <w:rsid w:val="005C2752"/>
    <w:rsid w:val="005C400E"/>
    <w:rsid w:val="005C5B5D"/>
    <w:rsid w:val="005C6CD4"/>
    <w:rsid w:val="005D1E5F"/>
    <w:rsid w:val="005D205B"/>
    <w:rsid w:val="005D4021"/>
    <w:rsid w:val="005D6534"/>
    <w:rsid w:val="005D7320"/>
    <w:rsid w:val="005D741F"/>
    <w:rsid w:val="005E1826"/>
    <w:rsid w:val="005E56C5"/>
    <w:rsid w:val="005E6155"/>
    <w:rsid w:val="005F12D9"/>
    <w:rsid w:val="005F2D9F"/>
    <w:rsid w:val="005F3F75"/>
    <w:rsid w:val="005F453C"/>
    <w:rsid w:val="005F4748"/>
    <w:rsid w:val="005F4E55"/>
    <w:rsid w:val="005F501A"/>
    <w:rsid w:val="005F7C73"/>
    <w:rsid w:val="00603596"/>
    <w:rsid w:val="00606241"/>
    <w:rsid w:val="00606342"/>
    <w:rsid w:val="00611A8D"/>
    <w:rsid w:val="00611C2E"/>
    <w:rsid w:val="00613B94"/>
    <w:rsid w:val="006154EC"/>
    <w:rsid w:val="00620539"/>
    <w:rsid w:val="006223B8"/>
    <w:rsid w:val="006241AC"/>
    <w:rsid w:val="00626E39"/>
    <w:rsid w:val="00626EF1"/>
    <w:rsid w:val="00631FD4"/>
    <w:rsid w:val="0063371B"/>
    <w:rsid w:val="00636609"/>
    <w:rsid w:val="00636DE2"/>
    <w:rsid w:val="00637EB2"/>
    <w:rsid w:val="00641F5B"/>
    <w:rsid w:val="00644332"/>
    <w:rsid w:val="00644429"/>
    <w:rsid w:val="006448B2"/>
    <w:rsid w:val="00647139"/>
    <w:rsid w:val="006512E7"/>
    <w:rsid w:val="00654F12"/>
    <w:rsid w:val="00655627"/>
    <w:rsid w:val="006557C0"/>
    <w:rsid w:val="006577B3"/>
    <w:rsid w:val="00662E22"/>
    <w:rsid w:val="00663448"/>
    <w:rsid w:val="00664CFE"/>
    <w:rsid w:val="006702A7"/>
    <w:rsid w:val="00673930"/>
    <w:rsid w:val="00676403"/>
    <w:rsid w:val="00677B6A"/>
    <w:rsid w:val="00677C80"/>
    <w:rsid w:val="00677EAE"/>
    <w:rsid w:val="006800D2"/>
    <w:rsid w:val="006815E3"/>
    <w:rsid w:val="0068171B"/>
    <w:rsid w:val="00681BFA"/>
    <w:rsid w:val="0068201A"/>
    <w:rsid w:val="0068281D"/>
    <w:rsid w:val="006870F2"/>
    <w:rsid w:val="006911ED"/>
    <w:rsid w:val="006927A4"/>
    <w:rsid w:val="00693936"/>
    <w:rsid w:val="00695054"/>
    <w:rsid w:val="0069538E"/>
    <w:rsid w:val="00695E0E"/>
    <w:rsid w:val="006965D4"/>
    <w:rsid w:val="006A0B55"/>
    <w:rsid w:val="006A0C71"/>
    <w:rsid w:val="006A0C7F"/>
    <w:rsid w:val="006A2F52"/>
    <w:rsid w:val="006A38D9"/>
    <w:rsid w:val="006A5534"/>
    <w:rsid w:val="006A7115"/>
    <w:rsid w:val="006B1094"/>
    <w:rsid w:val="006B29C0"/>
    <w:rsid w:val="006B3B3C"/>
    <w:rsid w:val="006B45D5"/>
    <w:rsid w:val="006B5505"/>
    <w:rsid w:val="006B64B0"/>
    <w:rsid w:val="006B6A6D"/>
    <w:rsid w:val="006B711C"/>
    <w:rsid w:val="006C02C3"/>
    <w:rsid w:val="006C0F0B"/>
    <w:rsid w:val="006C622E"/>
    <w:rsid w:val="006C67F0"/>
    <w:rsid w:val="006D103F"/>
    <w:rsid w:val="006D11D5"/>
    <w:rsid w:val="006D2008"/>
    <w:rsid w:val="006D21BA"/>
    <w:rsid w:val="006D256E"/>
    <w:rsid w:val="006D49A6"/>
    <w:rsid w:val="006D57EA"/>
    <w:rsid w:val="006D77F5"/>
    <w:rsid w:val="006E1223"/>
    <w:rsid w:val="006E5F15"/>
    <w:rsid w:val="006E64EC"/>
    <w:rsid w:val="006F089F"/>
    <w:rsid w:val="006F4EF6"/>
    <w:rsid w:val="006F52CF"/>
    <w:rsid w:val="006F53F0"/>
    <w:rsid w:val="006F74C0"/>
    <w:rsid w:val="006F7A73"/>
    <w:rsid w:val="0070222D"/>
    <w:rsid w:val="00702A91"/>
    <w:rsid w:val="00702F4E"/>
    <w:rsid w:val="007040E5"/>
    <w:rsid w:val="007041E6"/>
    <w:rsid w:val="007048D7"/>
    <w:rsid w:val="00707906"/>
    <w:rsid w:val="00710766"/>
    <w:rsid w:val="00710EF3"/>
    <w:rsid w:val="0071128D"/>
    <w:rsid w:val="007112C6"/>
    <w:rsid w:val="00711DA7"/>
    <w:rsid w:val="00713CCD"/>
    <w:rsid w:val="00714EF9"/>
    <w:rsid w:val="00715964"/>
    <w:rsid w:val="00717BF0"/>
    <w:rsid w:val="00717C39"/>
    <w:rsid w:val="007250DE"/>
    <w:rsid w:val="00725BD4"/>
    <w:rsid w:val="00730514"/>
    <w:rsid w:val="00733584"/>
    <w:rsid w:val="00734279"/>
    <w:rsid w:val="00736120"/>
    <w:rsid w:val="007366F7"/>
    <w:rsid w:val="007368AE"/>
    <w:rsid w:val="007368D3"/>
    <w:rsid w:val="00736B2F"/>
    <w:rsid w:val="007375EA"/>
    <w:rsid w:val="00740650"/>
    <w:rsid w:val="0074115E"/>
    <w:rsid w:val="007415E8"/>
    <w:rsid w:val="00743733"/>
    <w:rsid w:val="00744062"/>
    <w:rsid w:val="007478F0"/>
    <w:rsid w:val="007508B6"/>
    <w:rsid w:val="00751978"/>
    <w:rsid w:val="007529E0"/>
    <w:rsid w:val="00761A6B"/>
    <w:rsid w:val="00763CE1"/>
    <w:rsid w:val="00764007"/>
    <w:rsid w:val="00764B73"/>
    <w:rsid w:val="00764C1B"/>
    <w:rsid w:val="0076587E"/>
    <w:rsid w:val="0076631B"/>
    <w:rsid w:val="00775091"/>
    <w:rsid w:val="00775CDD"/>
    <w:rsid w:val="007770E3"/>
    <w:rsid w:val="007772B8"/>
    <w:rsid w:val="0077752C"/>
    <w:rsid w:val="00780833"/>
    <w:rsid w:val="00781FB6"/>
    <w:rsid w:val="00782069"/>
    <w:rsid w:val="00784957"/>
    <w:rsid w:val="007854CE"/>
    <w:rsid w:val="00785911"/>
    <w:rsid w:val="007874D1"/>
    <w:rsid w:val="007904C0"/>
    <w:rsid w:val="00791695"/>
    <w:rsid w:val="0079181B"/>
    <w:rsid w:val="00791B34"/>
    <w:rsid w:val="00793A1D"/>
    <w:rsid w:val="00797094"/>
    <w:rsid w:val="007978C4"/>
    <w:rsid w:val="007978F3"/>
    <w:rsid w:val="007A06BE"/>
    <w:rsid w:val="007A1DC4"/>
    <w:rsid w:val="007A1E03"/>
    <w:rsid w:val="007A30BF"/>
    <w:rsid w:val="007A427E"/>
    <w:rsid w:val="007A4293"/>
    <w:rsid w:val="007A5C1B"/>
    <w:rsid w:val="007A7214"/>
    <w:rsid w:val="007B00D5"/>
    <w:rsid w:val="007B0BF4"/>
    <w:rsid w:val="007B1EA9"/>
    <w:rsid w:val="007B3588"/>
    <w:rsid w:val="007B5F93"/>
    <w:rsid w:val="007B632B"/>
    <w:rsid w:val="007B6B43"/>
    <w:rsid w:val="007B7310"/>
    <w:rsid w:val="007C0501"/>
    <w:rsid w:val="007C064D"/>
    <w:rsid w:val="007C1036"/>
    <w:rsid w:val="007C2B2D"/>
    <w:rsid w:val="007C4D59"/>
    <w:rsid w:val="007C70F6"/>
    <w:rsid w:val="007D00C3"/>
    <w:rsid w:val="007D023D"/>
    <w:rsid w:val="007D0DAE"/>
    <w:rsid w:val="007D3A91"/>
    <w:rsid w:val="007D437B"/>
    <w:rsid w:val="007D5828"/>
    <w:rsid w:val="007E5B9E"/>
    <w:rsid w:val="007E5D02"/>
    <w:rsid w:val="007E5FB7"/>
    <w:rsid w:val="007E7CC6"/>
    <w:rsid w:val="007F03EF"/>
    <w:rsid w:val="007F1258"/>
    <w:rsid w:val="007F3B73"/>
    <w:rsid w:val="007F4609"/>
    <w:rsid w:val="007F4927"/>
    <w:rsid w:val="007F59F7"/>
    <w:rsid w:val="007F7FBC"/>
    <w:rsid w:val="00802855"/>
    <w:rsid w:val="00802D55"/>
    <w:rsid w:val="00802E27"/>
    <w:rsid w:val="008039B3"/>
    <w:rsid w:val="00805FE5"/>
    <w:rsid w:val="008060DF"/>
    <w:rsid w:val="0080629F"/>
    <w:rsid w:val="008076E0"/>
    <w:rsid w:val="00807A03"/>
    <w:rsid w:val="00807B48"/>
    <w:rsid w:val="008134C5"/>
    <w:rsid w:val="00814D2D"/>
    <w:rsid w:val="00814E97"/>
    <w:rsid w:val="00815787"/>
    <w:rsid w:val="00822C20"/>
    <w:rsid w:val="00823497"/>
    <w:rsid w:val="008239FD"/>
    <w:rsid w:val="00824102"/>
    <w:rsid w:val="00826538"/>
    <w:rsid w:val="00830193"/>
    <w:rsid w:val="00831939"/>
    <w:rsid w:val="00831F00"/>
    <w:rsid w:val="00834138"/>
    <w:rsid w:val="0083483F"/>
    <w:rsid w:val="00835D32"/>
    <w:rsid w:val="00840452"/>
    <w:rsid w:val="008417FD"/>
    <w:rsid w:val="008466D9"/>
    <w:rsid w:val="00854C5F"/>
    <w:rsid w:val="00857348"/>
    <w:rsid w:val="0085755D"/>
    <w:rsid w:val="00860E4E"/>
    <w:rsid w:val="00863461"/>
    <w:rsid w:val="0086432F"/>
    <w:rsid w:val="00864508"/>
    <w:rsid w:val="008646C9"/>
    <w:rsid w:val="00865572"/>
    <w:rsid w:val="008657AD"/>
    <w:rsid w:val="00867389"/>
    <w:rsid w:val="00870D01"/>
    <w:rsid w:val="00870DB4"/>
    <w:rsid w:val="0087396A"/>
    <w:rsid w:val="00873B0E"/>
    <w:rsid w:val="008741CB"/>
    <w:rsid w:val="00874619"/>
    <w:rsid w:val="00875B22"/>
    <w:rsid w:val="00875C33"/>
    <w:rsid w:val="00877B8D"/>
    <w:rsid w:val="008875D2"/>
    <w:rsid w:val="00893B39"/>
    <w:rsid w:val="00893E54"/>
    <w:rsid w:val="008958A6"/>
    <w:rsid w:val="008A0B34"/>
    <w:rsid w:val="008A1ECE"/>
    <w:rsid w:val="008A3E58"/>
    <w:rsid w:val="008A3EDE"/>
    <w:rsid w:val="008A43BD"/>
    <w:rsid w:val="008A4B07"/>
    <w:rsid w:val="008A63BC"/>
    <w:rsid w:val="008B1E97"/>
    <w:rsid w:val="008B21C1"/>
    <w:rsid w:val="008B26C1"/>
    <w:rsid w:val="008B41A3"/>
    <w:rsid w:val="008B59E8"/>
    <w:rsid w:val="008B79D4"/>
    <w:rsid w:val="008C23DF"/>
    <w:rsid w:val="008C5861"/>
    <w:rsid w:val="008D0E0E"/>
    <w:rsid w:val="008D1C18"/>
    <w:rsid w:val="008D1F0E"/>
    <w:rsid w:val="008D1F46"/>
    <w:rsid w:val="008D3D69"/>
    <w:rsid w:val="008D55FE"/>
    <w:rsid w:val="008E3CF2"/>
    <w:rsid w:val="008E4C76"/>
    <w:rsid w:val="008E5382"/>
    <w:rsid w:val="008E53A9"/>
    <w:rsid w:val="008E668B"/>
    <w:rsid w:val="008E7054"/>
    <w:rsid w:val="008E743A"/>
    <w:rsid w:val="008F1EA0"/>
    <w:rsid w:val="008F3D0D"/>
    <w:rsid w:val="008F4FC8"/>
    <w:rsid w:val="008F6365"/>
    <w:rsid w:val="00900708"/>
    <w:rsid w:val="00902F96"/>
    <w:rsid w:val="009030D1"/>
    <w:rsid w:val="009035CD"/>
    <w:rsid w:val="00905ADE"/>
    <w:rsid w:val="00906BC7"/>
    <w:rsid w:val="00907030"/>
    <w:rsid w:val="009125B2"/>
    <w:rsid w:val="0091348A"/>
    <w:rsid w:val="00914DAC"/>
    <w:rsid w:val="00922677"/>
    <w:rsid w:val="00922D3A"/>
    <w:rsid w:val="00924547"/>
    <w:rsid w:val="00924F4F"/>
    <w:rsid w:val="00926473"/>
    <w:rsid w:val="0092764E"/>
    <w:rsid w:val="009312FD"/>
    <w:rsid w:val="0093633E"/>
    <w:rsid w:val="00936443"/>
    <w:rsid w:val="00937000"/>
    <w:rsid w:val="00937B3D"/>
    <w:rsid w:val="009422E0"/>
    <w:rsid w:val="00942944"/>
    <w:rsid w:val="009438EB"/>
    <w:rsid w:val="00944875"/>
    <w:rsid w:val="0094495C"/>
    <w:rsid w:val="0095058F"/>
    <w:rsid w:val="009506B8"/>
    <w:rsid w:val="00952905"/>
    <w:rsid w:val="00960531"/>
    <w:rsid w:val="009611BA"/>
    <w:rsid w:val="009611ED"/>
    <w:rsid w:val="009622C4"/>
    <w:rsid w:val="009644E5"/>
    <w:rsid w:val="00964A5C"/>
    <w:rsid w:val="00967DB5"/>
    <w:rsid w:val="00970546"/>
    <w:rsid w:val="00971278"/>
    <w:rsid w:val="009712DA"/>
    <w:rsid w:val="00971B4E"/>
    <w:rsid w:val="00971E17"/>
    <w:rsid w:val="009724C7"/>
    <w:rsid w:val="00973231"/>
    <w:rsid w:val="0097353D"/>
    <w:rsid w:val="00973682"/>
    <w:rsid w:val="00976990"/>
    <w:rsid w:val="00976F93"/>
    <w:rsid w:val="0098067F"/>
    <w:rsid w:val="009817F4"/>
    <w:rsid w:val="00982BF0"/>
    <w:rsid w:val="00984395"/>
    <w:rsid w:val="00984545"/>
    <w:rsid w:val="0098546C"/>
    <w:rsid w:val="009866DA"/>
    <w:rsid w:val="00987BF9"/>
    <w:rsid w:val="00987D6D"/>
    <w:rsid w:val="009901F8"/>
    <w:rsid w:val="00991D68"/>
    <w:rsid w:val="009947C0"/>
    <w:rsid w:val="009956E2"/>
    <w:rsid w:val="009966E0"/>
    <w:rsid w:val="009A18F1"/>
    <w:rsid w:val="009A1B54"/>
    <w:rsid w:val="009A3491"/>
    <w:rsid w:val="009A481A"/>
    <w:rsid w:val="009B07CF"/>
    <w:rsid w:val="009B0903"/>
    <w:rsid w:val="009B2339"/>
    <w:rsid w:val="009B2844"/>
    <w:rsid w:val="009B35EC"/>
    <w:rsid w:val="009B4950"/>
    <w:rsid w:val="009C0A21"/>
    <w:rsid w:val="009C2A06"/>
    <w:rsid w:val="009C5C5D"/>
    <w:rsid w:val="009C67CA"/>
    <w:rsid w:val="009C6C80"/>
    <w:rsid w:val="009C78AE"/>
    <w:rsid w:val="009D0262"/>
    <w:rsid w:val="009D026F"/>
    <w:rsid w:val="009D2998"/>
    <w:rsid w:val="009D4AC3"/>
    <w:rsid w:val="009E0333"/>
    <w:rsid w:val="009E06C7"/>
    <w:rsid w:val="009E121C"/>
    <w:rsid w:val="009E29BB"/>
    <w:rsid w:val="009E3BB3"/>
    <w:rsid w:val="009E6B76"/>
    <w:rsid w:val="009F052C"/>
    <w:rsid w:val="009F2D52"/>
    <w:rsid w:val="009F37C6"/>
    <w:rsid w:val="009F3915"/>
    <w:rsid w:val="009F3E14"/>
    <w:rsid w:val="00A00D1A"/>
    <w:rsid w:val="00A016C4"/>
    <w:rsid w:val="00A04D3C"/>
    <w:rsid w:val="00A074D9"/>
    <w:rsid w:val="00A07596"/>
    <w:rsid w:val="00A100DD"/>
    <w:rsid w:val="00A12611"/>
    <w:rsid w:val="00A22027"/>
    <w:rsid w:val="00A3115B"/>
    <w:rsid w:val="00A35615"/>
    <w:rsid w:val="00A37456"/>
    <w:rsid w:val="00A377B4"/>
    <w:rsid w:val="00A37F31"/>
    <w:rsid w:val="00A42D14"/>
    <w:rsid w:val="00A4478B"/>
    <w:rsid w:val="00A47A02"/>
    <w:rsid w:val="00A50609"/>
    <w:rsid w:val="00A54AA8"/>
    <w:rsid w:val="00A54E08"/>
    <w:rsid w:val="00A569DB"/>
    <w:rsid w:val="00A60FB6"/>
    <w:rsid w:val="00A629D5"/>
    <w:rsid w:val="00A65E37"/>
    <w:rsid w:val="00A6695C"/>
    <w:rsid w:val="00A66B3F"/>
    <w:rsid w:val="00A67360"/>
    <w:rsid w:val="00A712E4"/>
    <w:rsid w:val="00A720FC"/>
    <w:rsid w:val="00A74C31"/>
    <w:rsid w:val="00A803B2"/>
    <w:rsid w:val="00A80984"/>
    <w:rsid w:val="00A81005"/>
    <w:rsid w:val="00A81231"/>
    <w:rsid w:val="00A819B0"/>
    <w:rsid w:val="00A81C70"/>
    <w:rsid w:val="00A81F8B"/>
    <w:rsid w:val="00A82901"/>
    <w:rsid w:val="00A83088"/>
    <w:rsid w:val="00A83570"/>
    <w:rsid w:val="00A8693E"/>
    <w:rsid w:val="00A904FD"/>
    <w:rsid w:val="00A90EF8"/>
    <w:rsid w:val="00A94673"/>
    <w:rsid w:val="00A9506C"/>
    <w:rsid w:val="00A97A1D"/>
    <w:rsid w:val="00AA0C9F"/>
    <w:rsid w:val="00AA113E"/>
    <w:rsid w:val="00AA1560"/>
    <w:rsid w:val="00AA1DD3"/>
    <w:rsid w:val="00AA3522"/>
    <w:rsid w:val="00AA39D2"/>
    <w:rsid w:val="00AA5D49"/>
    <w:rsid w:val="00AA69E3"/>
    <w:rsid w:val="00AA7971"/>
    <w:rsid w:val="00AB11EA"/>
    <w:rsid w:val="00AB3EF6"/>
    <w:rsid w:val="00AB52ED"/>
    <w:rsid w:val="00AC0848"/>
    <w:rsid w:val="00AC0BE4"/>
    <w:rsid w:val="00AC2666"/>
    <w:rsid w:val="00AC3F50"/>
    <w:rsid w:val="00AC51EF"/>
    <w:rsid w:val="00AD03FF"/>
    <w:rsid w:val="00AD0AEB"/>
    <w:rsid w:val="00AD0B12"/>
    <w:rsid w:val="00AD0CAB"/>
    <w:rsid w:val="00AD339E"/>
    <w:rsid w:val="00AD3523"/>
    <w:rsid w:val="00AD65CF"/>
    <w:rsid w:val="00AD6E19"/>
    <w:rsid w:val="00AD7AAE"/>
    <w:rsid w:val="00AE0139"/>
    <w:rsid w:val="00AE036F"/>
    <w:rsid w:val="00AE149B"/>
    <w:rsid w:val="00AE51E6"/>
    <w:rsid w:val="00AE63F8"/>
    <w:rsid w:val="00AF1358"/>
    <w:rsid w:val="00AF35DD"/>
    <w:rsid w:val="00AF3B6C"/>
    <w:rsid w:val="00AF505F"/>
    <w:rsid w:val="00AF5BC2"/>
    <w:rsid w:val="00B0151E"/>
    <w:rsid w:val="00B04856"/>
    <w:rsid w:val="00B06A40"/>
    <w:rsid w:val="00B07196"/>
    <w:rsid w:val="00B104E5"/>
    <w:rsid w:val="00B10BA9"/>
    <w:rsid w:val="00B12421"/>
    <w:rsid w:val="00B13608"/>
    <w:rsid w:val="00B1470F"/>
    <w:rsid w:val="00B149E8"/>
    <w:rsid w:val="00B1529A"/>
    <w:rsid w:val="00B15CF7"/>
    <w:rsid w:val="00B167DC"/>
    <w:rsid w:val="00B17E29"/>
    <w:rsid w:val="00B218CD"/>
    <w:rsid w:val="00B21929"/>
    <w:rsid w:val="00B21E43"/>
    <w:rsid w:val="00B23D6D"/>
    <w:rsid w:val="00B2673A"/>
    <w:rsid w:val="00B2708F"/>
    <w:rsid w:val="00B277D1"/>
    <w:rsid w:val="00B30F56"/>
    <w:rsid w:val="00B33439"/>
    <w:rsid w:val="00B35EEA"/>
    <w:rsid w:val="00B37EEC"/>
    <w:rsid w:val="00B41199"/>
    <w:rsid w:val="00B473BE"/>
    <w:rsid w:val="00B5159F"/>
    <w:rsid w:val="00B53DC3"/>
    <w:rsid w:val="00B551DF"/>
    <w:rsid w:val="00B56CA8"/>
    <w:rsid w:val="00B5767F"/>
    <w:rsid w:val="00B6008A"/>
    <w:rsid w:val="00B6078F"/>
    <w:rsid w:val="00B62A3D"/>
    <w:rsid w:val="00B653E6"/>
    <w:rsid w:val="00B656D2"/>
    <w:rsid w:val="00B65DF9"/>
    <w:rsid w:val="00B662DF"/>
    <w:rsid w:val="00B664AE"/>
    <w:rsid w:val="00B67542"/>
    <w:rsid w:val="00B70A40"/>
    <w:rsid w:val="00B71497"/>
    <w:rsid w:val="00B7180C"/>
    <w:rsid w:val="00B76937"/>
    <w:rsid w:val="00B77930"/>
    <w:rsid w:val="00B81195"/>
    <w:rsid w:val="00B826B9"/>
    <w:rsid w:val="00B82CA0"/>
    <w:rsid w:val="00B8420C"/>
    <w:rsid w:val="00B846CA"/>
    <w:rsid w:val="00B853B7"/>
    <w:rsid w:val="00B8718E"/>
    <w:rsid w:val="00B926BD"/>
    <w:rsid w:val="00B93AF5"/>
    <w:rsid w:val="00B951AA"/>
    <w:rsid w:val="00BA2D80"/>
    <w:rsid w:val="00BA36C0"/>
    <w:rsid w:val="00BA3E2B"/>
    <w:rsid w:val="00BB28C3"/>
    <w:rsid w:val="00BB5DA2"/>
    <w:rsid w:val="00BB7BBF"/>
    <w:rsid w:val="00BB7E2D"/>
    <w:rsid w:val="00BC27A3"/>
    <w:rsid w:val="00BC4B86"/>
    <w:rsid w:val="00BC5B3E"/>
    <w:rsid w:val="00BC5F79"/>
    <w:rsid w:val="00BC7B77"/>
    <w:rsid w:val="00BD002E"/>
    <w:rsid w:val="00BD146D"/>
    <w:rsid w:val="00BD19E8"/>
    <w:rsid w:val="00BD3FD3"/>
    <w:rsid w:val="00BD456A"/>
    <w:rsid w:val="00BD5AC9"/>
    <w:rsid w:val="00BD6299"/>
    <w:rsid w:val="00BD759F"/>
    <w:rsid w:val="00BD7D92"/>
    <w:rsid w:val="00BE04B9"/>
    <w:rsid w:val="00BE14E2"/>
    <w:rsid w:val="00BE1857"/>
    <w:rsid w:val="00BE38EB"/>
    <w:rsid w:val="00BE664A"/>
    <w:rsid w:val="00BE6BCC"/>
    <w:rsid w:val="00BF15D6"/>
    <w:rsid w:val="00BF408F"/>
    <w:rsid w:val="00BF67E0"/>
    <w:rsid w:val="00BF76BF"/>
    <w:rsid w:val="00C01139"/>
    <w:rsid w:val="00C032AA"/>
    <w:rsid w:val="00C056DF"/>
    <w:rsid w:val="00C0581C"/>
    <w:rsid w:val="00C07448"/>
    <w:rsid w:val="00C14081"/>
    <w:rsid w:val="00C14F89"/>
    <w:rsid w:val="00C15676"/>
    <w:rsid w:val="00C23074"/>
    <w:rsid w:val="00C237AB"/>
    <w:rsid w:val="00C23968"/>
    <w:rsid w:val="00C240B9"/>
    <w:rsid w:val="00C241F3"/>
    <w:rsid w:val="00C25236"/>
    <w:rsid w:val="00C264EC"/>
    <w:rsid w:val="00C2658A"/>
    <w:rsid w:val="00C26EC0"/>
    <w:rsid w:val="00C324F4"/>
    <w:rsid w:val="00C351BE"/>
    <w:rsid w:val="00C360AB"/>
    <w:rsid w:val="00C37C24"/>
    <w:rsid w:val="00C40803"/>
    <w:rsid w:val="00C40A57"/>
    <w:rsid w:val="00C41B0F"/>
    <w:rsid w:val="00C43EE1"/>
    <w:rsid w:val="00C455ED"/>
    <w:rsid w:val="00C475B0"/>
    <w:rsid w:val="00C47B75"/>
    <w:rsid w:val="00C50E6B"/>
    <w:rsid w:val="00C5221B"/>
    <w:rsid w:val="00C53928"/>
    <w:rsid w:val="00C543C7"/>
    <w:rsid w:val="00C54866"/>
    <w:rsid w:val="00C6446D"/>
    <w:rsid w:val="00C64DCB"/>
    <w:rsid w:val="00C70F21"/>
    <w:rsid w:val="00C72479"/>
    <w:rsid w:val="00C7287B"/>
    <w:rsid w:val="00C74619"/>
    <w:rsid w:val="00C74B0E"/>
    <w:rsid w:val="00C76445"/>
    <w:rsid w:val="00C76834"/>
    <w:rsid w:val="00C81B9E"/>
    <w:rsid w:val="00C82939"/>
    <w:rsid w:val="00C87362"/>
    <w:rsid w:val="00C90D36"/>
    <w:rsid w:val="00C921FA"/>
    <w:rsid w:val="00C92B20"/>
    <w:rsid w:val="00C92F68"/>
    <w:rsid w:val="00C9354A"/>
    <w:rsid w:val="00C9728B"/>
    <w:rsid w:val="00C97D16"/>
    <w:rsid w:val="00CA0A37"/>
    <w:rsid w:val="00CA0D5E"/>
    <w:rsid w:val="00CA105B"/>
    <w:rsid w:val="00CA69BB"/>
    <w:rsid w:val="00CB2614"/>
    <w:rsid w:val="00CB26E6"/>
    <w:rsid w:val="00CB2E34"/>
    <w:rsid w:val="00CB3BFF"/>
    <w:rsid w:val="00CB3D43"/>
    <w:rsid w:val="00CB575B"/>
    <w:rsid w:val="00CB633C"/>
    <w:rsid w:val="00CB72E7"/>
    <w:rsid w:val="00CB767F"/>
    <w:rsid w:val="00CB7E4E"/>
    <w:rsid w:val="00CC2422"/>
    <w:rsid w:val="00CC2D5E"/>
    <w:rsid w:val="00CC4BDB"/>
    <w:rsid w:val="00CD3E24"/>
    <w:rsid w:val="00CD49B6"/>
    <w:rsid w:val="00CD50E2"/>
    <w:rsid w:val="00CD6D10"/>
    <w:rsid w:val="00CE092D"/>
    <w:rsid w:val="00CE2020"/>
    <w:rsid w:val="00CE4D75"/>
    <w:rsid w:val="00CE65F3"/>
    <w:rsid w:val="00CE711C"/>
    <w:rsid w:val="00CF0033"/>
    <w:rsid w:val="00CF302F"/>
    <w:rsid w:val="00CF4170"/>
    <w:rsid w:val="00CF66A0"/>
    <w:rsid w:val="00D03F91"/>
    <w:rsid w:val="00D05CDF"/>
    <w:rsid w:val="00D10EE9"/>
    <w:rsid w:val="00D11078"/>
    <w:rsid w:val="00D126BF"/>
    <w:rsid w:val="00D15E2B"/>
    <w:rsid w:val="00D16D44"/>
    <w:rsid w:val="00D17959"/>
    <w:rsid w:val="00D223BD"/>
    <w:rsid w:val="00D224EA"/>
    <w:rsid w:val="00D2276E"/>
    <w:rsid w:val="00D22C3C"/>
    <w:rsid w:val="00D2493D"/>
    <w:rsid w:val="00D24B9F"/>
    <w:rsid w:val="00D25726"/>
    <w:rsid w:val="00D25B8C"/>
    <w:rsid w:val="00D274FE"/>
    <w:rsid w:val="00D27ED6"/>
    <w:rsid w:val="00D3068B"/>
    <w:rsid w:val="00D31E24"/>
    <w:rsid w:val="00D32A8A"/>
    <w:rsid w:val="00D32E9B"/>
    <w:rsid w:val="00D34CE0"/>
    <w:rsid w:val="00D36E5E"/>
    <w:rsid w:val="00D3745C"/>
    <w:rsid w:val="00D37B3C"/>
    <w:rsid w:val="00D40582"/>
    <w:rsid w:val="00D420EC"/>
    <w:rsid w:val="00D42AC3"/>
    <w:rsid w:val="00D43EBA"/>
    <w:rsid w:val="00D445F0"/>
    <w:rsid w:val="00D462DE"/>
    <w:rsid w:val="00D50755"/>
    <w:rsid w:val="00D533B2"/>
    <w:rsid w:val="00D53867"/>
    <w:rsid w:val="00D56F9E"/>
    <w:rsid w:val="00D57F8C"/>
    <w:rsid w:val="00D62F8D"/>
    <w:rsid w:val="00D6361E"/>
    <w:rsid w:val="00D66E65"/>
    <w:rsid w:val="00D71598"/>
    <w:rsid w:val="00D71ED5"/>
    <w:rsid w:val="00D7207C"/>
    <w:rsid w:val="00D73099"/>
    <w:rsid w:val="00D738C0"/>
    <w:rsid w:val="00D7394C"/>
    <w:rsid w:val="00D73B1E"/>
    <w:rsid w:val="00D747DA"/>
    <w:rsid w:val="00D74D3C"/>
    <w:rsid w:val="00D7619A"/>
    <w:rsid w:val="00D76AD3"/>
    <w:rsid w:val="00D76F6C"/>
    <w:rsid w:val="00D77D51"/>
    <w:rsid w:val="00D80AE9"/>
    <w:rsid w:val="00D82EA3"/>
    <w:rsid w:val="00D83341"/>
    <w:rsid w:val="00D87DFB"/>
    <w:rsid w:val="00D930C0"/>
    <w:rsid w:val="00D931D3"/>
    <w:rsid w:val="00D946B4"/>
    <w:rsid w:val="00D96C0B"/>
    <w:rsid w:val="00DA0694"/>
    <w:rsid w:val="00DA2EC1"/>
    <w:rsid w:val="00DA336F"/>
    <w:rsid w:val="00DA456F"/>
    <w:rsid w:val="00DA7833"/>
    <w:rsid w:val="00DB21B2"/>
    <w:rsid w:val="00DB3DCE"/>
    <w:rsid w:val="00DB3F2A"/>
    <w:rsid w:val="00DB53EC"/>
    <w:rsid w:val="00DB7ED0"/>
    <w:rsid w:val="00DC09C8"/>
    <w:rsid w:val="00DC19A5"/>
    <w:rsid w:val="00DC47EA"/>
    <w:rsid w:val="00DC5C02"/>
    <w:rsid w:val="00DC69D3"/>
    <w:rsid w:val="00DC7046"/>
    <w:rsid w:val="00DC762C"/>
    <w:rsid w:val="00DD080B"/>
    <w:rsid w:val="00DD41A3"/>
    <w:rsid w:val="00DD497A"/>
    <w:rsid w:val="00DD6E08"/>
    <w:rsid w:val="00DE1283"/>
    <w:rsid w:val="00DE40EB"/>
    <w:rsid w:val="00DE62D0"/>
    <w:rsid w:val="00DE63B0"/>
    <w:rsid w:val="00DE7FE5"/>
    <w:rsid w:val="00DF3681"/>
    <w:rsid w:val="00DF3802"/>
    <w:rsid w:val="00DF6C84"/>
    <w:rsid w:val="00E00AEF"/>
    <w:rsid w:val="00E00D88"/>
    <w:rsid w:val="00E02233"/>
    <w:rsid w:val="00E0357F"/>
    <w:rsid w:val="00E06274"/>
    <w:rsid w:val="00E1051A"/>
    <w:rsid w:val="00E11D10"/>
    <w:rsid w:val="00E1372F"/>
    <w:rsid w:val="00E14AE9"/>
    <w:rsid w:val="00E15231"/>
    <w:rsid w:val="00E16ECF"/>
    <w:rsid w:val="00E17618"/>
    <w:rsid w:val="00E17975"/>
    <w:rsid w:val="00E179A0"/>
    <w:rsid w:val="00E24631"/>
    <w:rsid w:val="00E2585D"/>
    <w:rsid w:val="00E25B9A"/>
    <w:rsid w:val="00E2627F"/>
    <w:rsid w:val="00E32ABF"/>
    <w:rsid w:val="00E370F9"/>
    <w:rsid w:val="00E408A9"/>
    <w:rsid w:val="00E41159"/>
    <w:rsid w:val="00E41EAA"/>
    <w:rsid w:val="00E4512F"/>
    <w:rsid w:val="00E45E0F"/>
    <w:rsid w:val="00E468D5"/>
    <w:rsid w:val="00E50E52"/>
    <w:rsid w:val="00E533DB"/>
    <w:rsid w:val="00E54A0E"/>
    <w:rsid w:val="00E55888"/>
    <w:rsid w:val="00E566A2"/>
    <w:rsid w:val="00E56B2B"/>
    <w:rsid w:val="00E6076E"/>
    <w:rsid w:val="00E610EB"/>
    <w:rsid w:val="00E612F9"/>
    <w:rsid w:val="00E63A7F"/>
    <w:rsid w:val="00E63DBD"/>
    <w:rsid w:val="00E64420"/>
    <w:rsid w:val="00E667B9"/>
    <w:rsid w:val="00E66964"/>
    <w:rsid w:val="00E66A5E"/>
    <w:rsid w:val="00E66FE5"/>
    <w:rsid w:val="00E67980"/>
    <w:rsid w:val="00E709A8"/>
    <w:rsid w:val="00E712F7"/>
    <w:rsid w:val="00E7161C"/>
    <w:rsid w:val="00E723BD"/>
    <w:rsid w:val="00E7306E"/>
    <w:rsid w:val="00E73D26"/>
    <w:rsid w:val="00E73F1A"/>
    <w:rsid w:val="00E73F9E"/>
    <w:rsid w:val="00E740C1"/>
    <w:rsid w:val="00E741B4"/>
    <w:rsid w:val="00E74D0F"/>
    <w:rsid w:val="00E8089C"/>
    <w:rsid w:val="00E814E8"/>
    <w:rsid w:val="00E833E6"/>
    <w:rsid w:val="00E85694"/>
    <w:rsid w:val="00E8681C"/>
    <w:rsid w:val="00E92FC6"/>
    <w:rsid w:val="00E93AD9"/>
    <w:rsid w:val="00EA3A6E"/>
    <w:rsid w:val="00EA4215"/>
    <w:rsid w:val="00EA5FFF"/>
    <w:rsid w:val="00EA6542"/>
    <w:rsid w:val="00EA7367"/>
    <w:rsid w:val="00EA7FB8"/>
    <w:rsid w:val="00EB20CD"/>
    <w:rsid w:val="00EB4212"/>
    <w:rsid w:val="00EB5BB1"/>
    <w:rsid w:val="00EB6CD1"/>
    <w:rsid w:val="00EB76A7"/>
    <w:rsid w:val="00EC01D8"/>
    <w:rsid w:val="00EC1339"/>
    <w:rsid w:val="00EC35BC"/>
    <w:rsid w:val="00EC386A"/>
    <w:rsid w:val="00EC5361"/>
    <w:rsid w:val="00ED43F3"/>
    <w:rsid w:val="00ED4402"/>
    <w:rsid w:val="00ED4F9B"/>
    <w:rsid w:val="00ED528F"/>
    <w:rsid w:val="00ED63F5"/>
    <w:rsid w:val="00ED698C"/>
    <w:rsid w:val="00EE0C4D"/>
    <w:rsid w:val="00EE148C"/>
    <w:rsid w:val="00EE2089"/>
    <w:rsid w:val="00EE2448"/>
    <w:rsid w:val="00EE26B6"/>
    <w:rsid w:val="00EE3139"/>
    <w:rsid w:val="00EE7484"/>
    <w:rsid w:val="00EF3A38"/>
    <w:rsid w:val="00EF66C8"/>
    <w:rsid w:val="00F00682"/>
    <w:rsid w:val="00F0159E"/>
    <w:rsid w:val="00F023E3"/>
    <w:rsid w:val="00F032A4"/>
    <w:rsid w:val="00F05BD7"/>
    <w:rsid w:val="00F05D10"/>
    <w:rsid w:val="00F072C9"/>
    <w:rsid w:val="00F11330"/>
    <w:rsid w:val="00F11A21"/>
    <w:rsid w:val="00F12973"/>
    <w:rsid w:val="00F12CD5"/>
    <w:rsid w:val="00F13916"/>
    <w:rsid w:val="00F14E46"/>
    <w:rsid w:val="00F15749"/>
    <w:rsid w:val="00F16FEF"/>
    <w:rsid w:val="00F17971"/>
    <w:rsid w:val="00F21EF2"/>
    <w:rsid w:val="00F2207D"/>
    <w:rsid w:val="00F234CE"/>
    <w:rsid w:val="00F27338"/>
    <w:rsid w:val="00F27A36"/>
    <w:rsid w:val="00F317D5"/>
    <w:rsid w:val="00F31869"/>
    <w:rsid w:val="00F31E00"/>
    <w:rsid w:val="00F34B42"/>
    <w:rsid w:val="00F36B73"/>
    <w:rsid w:val="00F413AD"/>
    <w:rsid w:val="00F42793"/>
    <w:rsid w:val="00F44FAF"/>
    <w:rsid w:val="00F474B3"/>
    <w:rsid w:val="00F47582"/>
    <w:rsid w:val="00F50772"/>
    <w:rsid w:val="00F540E5"/>
    <w:rsid w:val="00F54D36"/>
    <w:rsid w:val="00F56A65"/>
    <w:rsid w:val="00F60E3F"/>
    <w:rsid w:val="00F61DC8"/>
    <w:rsid w:val="00F6388A"/>
    <w:rsid w:val="00F63C16"/>
    <w:rsid w:val="00F66B57"/>
    <w:rsid w:val="00F67211"/>
    <w:rsid w:val="00F752DF"/>
    <w:rsid w:val="00F818A5"/>
    <w:rsid w:val="00F81A17"/>
    <w:rsid w:val="00F81B4F"/>
    <w:rsid w:val="00F82E71"/>
    <w:rsid w:val="00F8304C"/>
    <w:rsid w:val="00F836FA"/>
    <w:rsid w:val="00F846DD"/>
    <w:rsid w:val="00F856E2"/>
    <w:rsid w:val="00F924EF"/>
    <w:rsid w:val="00F95B4B"/>
    <w:rsid w:val="00F9654E"/>
    <w:rsid w:val="00FA0266"/>
    <w:rsid w:val="00FA0364"/>
    <w:rsid w:val="00FA1499"/>
    <w:rsid w:val="00FA4264"/>
    <w:rsid w:val="00FB12B3"/>
    <w:rsid w:val="00FB47C9"/>
    <w:rsid w:val="00FB4D69"/>
    <w:rsid w:val="00FB6253"/>
    <w:rsid w:val="00FB6705"/>
    <w:rsid w:val="00FB6FA9"/>
    <w:rsid w:val="00FB760A"/>
    <w:rsid w:val="00FB79A1"/>
    <w:rsid w:val="00FC20B1"/>
    <w:rsid w:val="00FC27CC"/>
    <w:rsid w:val="00FC5351"/>
    <w:rsid w:val="00FC638D"/>
    <w:rsid w:val="00FD03BB"/>
    <w:rsid w:val="00FD1B4E"/>
    <w:rsid w:val="00FD2538"/>
    <w:rsid w:val="00FD2B92"/>
    <w:rsid w:val="00FD33C2"/>
    <w:rsid w:val="00FD3511"/>
    <w:rsid w:val="00FD39DE"/>
    <w:rsid w:val="00FD400B"/>
    <w:rsid w:val="00FD41DC"/>
    <w:rsid w:val="00FD6B88"/>
    <w:rsid w:val="00FD7B98"/>
    <w:rsid w:val="00FE1966"/>
    <w:rsid w:val="00FE3444"/>
    <w:rsid w:val="00FE595D"/>
    <w:rsid w:val="00FF27B4"/>
    <w:rsid w:val="00FF51A7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3B0A23"/>
    <w:pPr>
      <w:keepNext/>
      <w:tabs>
        <w:tab w:val="num" w:pos="0"/>
        <w:tab w:val="left" w:pos="8364"/>
      </w:tabs>
      <w:jc w:val="both"/>
      <w:outlineLvl w:val="0"/>
    </w:pPr>
    <w:rPr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6534A"/>
    <w:pPr>
      <w:keepNext/>
      <w:widowControl w:val="0"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26534A"/>
    <w:pPr>
      <w:keepNext w:val="0"/>
      <w:suppressAutoHyphens w:val="0"/>
      <w:autoSpaceDE w:val="0"/>
      <w:autoSpaceDN w:val="0"/>
      <w:adjustRightInd w:val="0"/>
      <w:spacing w:before="75" w:after="0"/>
      <w:jc w:val="center"/>
      <w:outlineLvl w:val="2"/>
    </w:pPr>
    <w:rPr>
      <w:rFonts w:ascii="Times New Roman" w:eastAsia="Times New Roman" w:hAnsi="Times New Roman" w:cs="Times New Roman"/>
      <w:i w:val="0"/>
      <w:iCs w:val="0"/>
      <w:kern w:val="0"/>
      <w:sz w:val="20"/>
      <w:szCs w:val="20"/>
      <w:u w:val="single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6534A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26534A"/>
    <w:pPr>
      <w:keepNext/>
      <w:suppressAutoHyphens w:val="0"/>
      <w:jc w:val="center"/>
      <w:outlineLvl w:val="4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8D"/>
    <w:pPr>
      <w:widowControl w:val="0"/>
      <w:tabs>
        <w:tab w:val="left" w:pos="709"/>
      </w:tabs>
      <w:spacing w:after="200" w:line="276" w:lineRule="auto"/>
    </w:pPr>
    <w:rPr>
      <w:rFonts w:eastAsia="Lucida Sans Unicode" w:cs="Mangal"/>
      <w:sz w:val="22"/>
      <w:lang w:eastAsia="zh-CN" w:bidi="hi-IN"/>
    </w:rPr>
  </w:style>
  <w:style w:type="numbering" w:customStyle="1" w:styleId="1">
    <w:name w:val="Стиль1"/>
    <w:uiPriority w:val="99"/>
    <w:rsid w:val="00FD2B92"/>
    <w:pPr>
      <w:numPr>
        <w:numId w:val="1"/>
      </w:numPr>
    </w:pPr>
  </w:style>
  <w:style w:type="paragraph" w:styleId="a4">
    <w:name w:val="Title"/>
    <w:basedOn w:val="a"/>
    <w:next w:val="a"/>
    <w:link w:val="a5"/>
    <w:qFormat/>
    <w:rsid w:val="00830193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rsid w:val="0083019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ConsNonformat">
    <w:name w:val="ConsNonformat"/>
    <w:rsid w:val="0083019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nhideWhenUsed/>
    <w:rsid w:val="00EB5B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5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B5B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466163"/>
    <w:pPr>
      <w:suppressAutoHyphens w:val="0"/>
      <w:autoSpaceDE w:val="0"/>
      <w:autoSpaceDN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66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303B"/>
    <w:rPr>
      <w:b/>
      <w:bCs/>
    </w:rPr>
  </w:style>
  <w:style w:type="paragraph" w:styleId="ab">
    <w:name w:val="Normal (Web)"/>
    <w:basedOn w:val="a"/>
    <w:unhideWhenUsed/>
    <w:rsid w:val="00BD19E8"/>
    <w:pPr>
      <w:spacing w:before="33" w:after="134"/>
      <w:ind w:firstLine="419"/>
      <w:jc w:val="both"/>
    </w:pPr>
    <w:rPr>
      <w:color w:val="000000"/>
      <w:szCs w:val="20"/>
    </w:rPr>
  </w:style>
  <w:style w:type="paragraph" w:customStyle="1" w:styleId="ConsPlusNonformat">
    <w:name w:val="ConsPlusNonformat"/>
    <w:uiPriority w:val="99"/>
    <w:rsid w:val="00BD19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AE149B"/>
    <w:pPr>
      <w:spacing w:after="120"/>
    </w:pPr>
  </w:style>
  <w:style w:type="character" w:customStyle="1" w:styleId="ad">
    <w:name w:val="Основной текст Знак"/>
    <w:basedOn w:val="a0"/>
    <w:link w:val="ac"/>
    <w:rsid w:val="00AE1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14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11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e">
    <w:name w:val="Table Grid"/>
    <w:basedOn w:val="a1"/>
    <w:rsid w:val="0061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A43BD"/>
  </w:style>
  <w:style w:type="paragraph" w:customStyle="1" w:styleId="12">
    <w:name w:val="Обычный1"/>
    <w:rsid w:val="008A43B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971E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71E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"/>
    <w:basedOn w:val="a0"/>
    <w:rsid w:val="00F4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1 Знак"/>
    <w:basedOn w:val="a0"/>
    <w:link w:val="10"/>
    <w:uiPriority w:val="99"/>
    <w:rsid w:val="003B0A23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23">
    <w:name w:val="Body Text Indent 2"/>
    <w:basedOn w:val="a"/>
    <w:link w:val="24"/>
    <w:rsid w:val="00F14E46"/>
    <w:pPr>
      <w:widowControl w:val="0"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customStyle="1" w:styleId="24">
    <w:name w:val="Основной текст с отступом 2 Знак"/>
    <w:basedOn w:val="a0"/>
    <w:link w:val="23"/>
    <w:rsid w:val="00F14E4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6534A"/>
    <w:rPr>
      <w:rFonts w:ascii="Arial" w:eastAsia="Lucida Sans Unicode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6534A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6534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2653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2">
    <w:name w:val="Hyperlink"/>
    <w:semiHidden/>
    <w:unhideWhenUsed/>
    <w:rsid w:val="0026534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6534A"/>
    <w:rPr>
      <w:color w:val="800080" w:themeColor="followedHyperlink"/>
      <w:u w:val="single"/>
    </w:rPr>
  </w:style>
  <w:style w:type="paragraph" w:styleId="14">
    <w:name w:val="toc 1"/>
    <w:basedOn w:val="a"/>
    <w:next w:val="a"/>
    <w:autoRedefine/>
    <w:semiHidden/>
    <w:unhideWhenUsed/>
    <w:rsid w:val="0026534A"/>
    <w:pPr>
      <w:widowControl w:val="0"/>
      <w:tabs>
        <w:tab w:val="right" w:leader="dot" w:pos="9626"/>
      </w:tabs>
      <w:spacing w:line="360" w:lineRule="auto"/>
    </w:pPr>
    <w:rPr>
      <w:rFonts w:ascii="Arial" w:eastAsia="Lucida Sans Unicode" w:hAnsi="Arial"/>
      <w:kern w:val="2"/>
      <w:sz w:val="20"/>
    </w:rPr>
  </w:style>
  <w:style w:type="paragraph" w:styleId="25">
    <w:name w:val="toc 2"/>
    <w:basedOn w:val="a"/>
    <w:next w:val="a"/>
    <w:autoRedefine/>
    <w:semiHidden/>
    <w:unhideWhenUsed/>
    <w:rsid w:val="0026534A"/>
    <w:pPr>
      <w:widowControl w:val="0"/>
      <w:ind w:left="200"/>
    </w:pPr>
    <w:rPr>
      <w:rFonts w:ascii="Arial" w:eastAsia="Lucida Sans Unicode" w:hAnsi="Arial"/>
      <w:kern w:val="2"/>
      <w:sz w:val="20"/>
    </w:rPr>
  </w:style>
  <w:style w:type="paragraph" w:styleId="af4">
    <w:name w:val="List"/>
    <w:basedOn w:val="ac"/>
    <w:semiHidden/>
    <w:unhideWhenUsed/>
    <w:rsid w:val="0026534A"/>
    <w:pPr>
      <w:widowControl w:val="0"/>
    </w:pPr>
    <w:rPr>
      <w:rFonts w:ascii="Arial" w:eastAsia="Lucida Sans Unicode" w:hAnsi="Arial" w:cs="Tahoma"/>
      <w:kern w:val="2"/>
      <w:sz w:val="20"/>
    </w:rPr>
  </w:style>
  <w:style w:type="paragraph" w:styleId="af5">
    <w:name w:val="Balloon Text"/>
    <w:basedOn w:val="a"/>
    <w:link w:val="af6"/>
    <w:semiHidden/>
    <w:unhideWhenUsed/>
    <w:rsid w:val="0026534A"/>
    <w:pPr>
      <w:widowControl w:val="0"/>
    </w:pPr>
    <w:rPr>
      <w:rFonts w:ascii="Tahoma" w:eastAsia="Lucida Sans Unicode" w:hAnsi="Tahoma" w:cs="Tahoma"/>
      <w:kern w:val="2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6534A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26534A"/>
    <w:pPr>
      <w:keepNext/>
      <w:widowControl w:val="0"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15">
    <w:name w:val="Название1"/>
    <w:basedOn w:val="a"/>
    <w:rsid w:val="0026534A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16">
    <w:name w:val="Указатель1"/>
    <w:basedOn w:val="a"/>
    <w:rsid w:val="0026534A"/>
    <w:pPr>
      <w:widowControl w:val="0"/>
      <w:suppressLineNumbers/>
    </w:pPr>
    <w:rPr>
      <w:rFonts w:ascii="Arial" w:eastAsia="Lucida Sans Unicode" w:hAnsi="Arial" w:cs="Tahoma"/>
      <w:kern w:val="2"/>
      <w:sz w:val="20"/>
    </w:rPr>
  </w:style>
  <w:style w:type="paragraph" w:customStyle="1" w:styleId="af8">
    <w:name w:val="Содержимое врезки"/>
    <w:basedOn w:val="ac"/>
    <w:rsid w:val="0026534A"/>
    <w:pPr>
      <w:widowControl w:val="0"/>
    </w:pPr>
    <w:rPr>
      <w:rFonts w:ascii="Arial" w:eastAsia="Lucida Sans Unicode" w:hAnsi="Arial"/>
      <w:kern w:val="2"/>
      <w:sz w:val="20"/>
    </w:rPr>
  </w:style>
  <w:style w:type="paragraph" w:customStyle="1" w:styleId="af9">
    <w:name w:val="Содержимое таблицы"/>
    <w:basedOn w:val="a"/>
    <w:rsid w:val="0026534A"/>
    <w:pPr>
      <w:widowControl w:val="0"/>
      <w:suppressLineNumbers/>
    </w:pPr>
    <w:rPr>
      <w:rFonts w:ascii="Arial" w:eastAsia="Lucida Sans Unicode" w:hAnsi="Arial"/>
      <w:kern w:val="2"/>
      <w:sz w:val="20"/>
    </w:rPr>
  </w:style>
  <w:style w:type="paragraph" w:customStyle="1" w:styleId="afa">
    <w:name w:val="Заголовок таблицы"/>
    <w:basedOn w:val="af9"/>
    <w:rsid w:val="0026534A"/>
    <w:pPr>
      <w:jc w:val="center"/>
    </w:pPr>
    <w:rPr>
      <w:b/>
      <w:bCs/>
    </w:rPr>
  </w:style>
  <w:style w:type="paragraph" w:customStyle="1" w:styleId="afb">
    <w:name w:val="Моноширинный"/>
    <w:basedOn w:val="a"/>
    <w:next w:val="a"/>
    <w:uiPriority w:val="99"/>
    <w:rsid w:val="0026534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26534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d">
    <w:name w:val="Центрированный (таблица)"/>
    <w:basedOn w:val="afc"/>
    <w:next w:val="a"/>
    <w:uiPriority w:val="99"/>
    <w:rsid w:val="0026534A"/>
    <w:pPr>
      <w:jc w:val="center"/>
    </w:pPr>
  </w:style>
  <w:style w:type="character" w:customStyle="1" w:styleId="Absatz-Standardschriftart">
    <w:name w:val="Absatz-Standardschriftart"/>
    <w:rsid w:val="0026534A"/>
  </w:style>
  <w:style w:type="character" w:customStyle="1" w:styleId="WW-Absatz-Standardschriftart">
    <w:name w:val="WW-Absatz-Standardschriftart"/>
    <w:rsid w:val="0026534A"/>
  </w:style>
  <w:style w:type="character" w:customStyle="1" w:styleId="WW8Num1z0">
    <w:name w:val="WW8Num1z0"/>
    <w:rsid w:val="0026534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17">
    <w:name w:val="Основной шрифт абзаца1"/>
    <w:rsid w:val="0026534A"/>
  </w:style>
  <w:style w:type="character" w:customStyle="1" w:styleId="afe">
    <w:name w:val="Символ нумерации"/>
    <w:rsid w:val="0026534A"/>
  </w:style>
  <w:style w:type="character" w:customStyle="1" w:styleId="aff">
    <w:name w:val="Цветовое выделение"/>
    <w:uiPriority w:val="99"/>
    <w:rsid w:val="0026534A"/>
    <w:rPr>
      <w:color w:val="0000FF"/>
    </w:rPr>
  </w:style>
  <w:style w:type="character" w:customStyle="1" w:styleId="aff0">
    <w:name w:val="Гипертекстовая ссылка"/>
    <w:uiPriority w:val="99"/>
    <w:rsid w:val="0026534A"/>
    <w:rPr>
      <w:color w:val="008000"/>
    </w:rPr>
  </w:style>
  <w:style w:type="character" w:customStyle="1" w:styleId="aff1">
    <w:name w:val="Активная гиперссылка"/>
    <w:uiPriority w:val="99"/>
    <w:rsid w:val="0026534A"/>
    <w:rPr>
      <w:color w:val="008000"/>
      <w:u w:val="single"/>
    </w:rPr>
  </w:style>
  <w:style w:type="character" w:customStyle="1" w:styleId="aff2">
    <w:name w:val="Выделение для Базового Поиска"/>
    <w:uiPriority w:val="99"/>
    <w:rsid w:val="0026534A"/>
    <w:rPr>
      <w:color w:val="000000"/>
    </w:rPr>
  </w:style>
  <w:style w:type="character" w:customStyle="1" w:styleId="aff3">
    <w:name w:val="Выделение для Базового Поиска (курсив)"/>
    <w:uiPriority w:val="99"/>
    <w:rsid w:val="0026534A"/>
    <w:rPr>
      <w:i/>
      <w:iCs/>
      <w:color w:val="000000"/>
    </w:rPr>
  </w:style>
  <w:style w:type="character" w:customStyle="1" w:styleId="aff4">
    <w:name w:val="Найденные слова"/>
    <w:uiPriority w:val="99"/>
    <w:rsid w:val="0026534A"/>
    <w:rPr>
      <w:b/>
      <w:bCs/>
      <w:color w:val="FFFFFF"/>
      <w:shd w:val="clear" w:color="auto" w:fill="FF0000"/>
    </w:rPr>
  </w:style>
  <w:style w:type="character" w:customStyle="1" w:styleId="aff5">
    <w:name w:val="Утратил силу"/>
    <w:uiPriority w:val="99"/>
    <w:rsid w:val="0026534A"/>
    <w:rPr>
      <w:color w:val="808000"/>
    </w:rPr>
  </w:style>
  <w:style w:type="character" w:customStyle="1" w:styleId="aff6">
    <w:name w:val="Не вступил в силу"/>
    <w:uiPriority w:val="99"/>
    <w:rsid w:val="0026534A"/>
    <w:rPr>
      <w:color w:val="008080"/>
    </w:rPr>
  </w:style>
  <w:style w:type="character" w:customStyle="1" w:styleId="aff7">
    <w:name w:val="Опечатки"/>
    <w:uiPriority w:val="99"/>
    <w:rsid w:val="0026534A"/>
    <w:rPr>
      <w:color w:val="FF0000"/>
    </w:rPr>
  </w:style>
  <w:style w:type="character" w:customStyle="1" w:styleId="aff8">
    <w:name w:val="Продолжение ссылки"/>
    <w:uiPriority w:val="99"/>
    <w:rsid w:val="0026534A"/>
    <w:rPr>
      <w:color w:val="008000"/>
    </w:rPr>
  </w:style>
  <w:style w:type="character" w:customStyle="1" w:styleId="aff9">
    <w:name w:val="Ссылка на утративший силу документ"/>
    <w:uiPriority w:val="99"/>
    <w:rsid w:val="0026534A"/>
    <w:rPr>
      <w:color w:val="000000"/>
    </w:rPr>
  </w:style>
  <w:style w:type="paragraph" w:customStyle="1" w:styleId="OEM">
    <w:name w:val="Нормальный (OEM)"/>
    <w:basedOn w:val="afb"/>
    <w:next w:val="a"/>
    <w:uiPriority w:val="99"/>
    <w:rsid w:val="00265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9FA9-8325-4701-B788-312526D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67</Pages>
  <Words>9312</Words>
  <Characters>53080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Белолуцкая Евгения</dc:creator>
  <cp:keywords/>
  <dc:description/>
  <cp:lastModifiedBy>BOSS_ORU</cp:lastModifiedBy>
  <cp:revision>7</cp:revision>
  <cp:lastPrinted>2015-04-20T13:24:00Z</cp:lastPrinted>
  <dcterms:created xsi:type="dcterms:W3CDTF">2015-04-28T07:45:00Z</dcterms:created>
  <dcterms:modified xsi:type="dcterms:W3CDTF">2015-04-28T10:33:00Z</dcterms:modified>
</cp:coreProperties>
</file>