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9" w:rsidRPr="004E092B" w:rsidRDefault="00C32549" w:rsidP="00C32549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Форма 4.3. </w:t>
      </w:r>
      <w:r>
        <w:rPr>
          <w:i/>
          <w:sz w:val="22"/>
          <w:szCs w:val="22"/>
        </w:rPr>
        <w:t>(для физических лиц)</w:t>
      </w:r>
    </w:p>
    <w:p w:rsidR="00C32549" w:rsidRDefault="00C32549" w:rsidP="00C32549">
      <w:pPr>
        <w:ind w:left="4680"/>
        <w:rPr>
          <w:sz w:val="20"/>
          <w:szCs w:val="20"/>
        </w:rPr>
      </w:pPr>
    </w:p>
    <w:tbl>
      <w:tblPr>
        <w:tblW w:w="10440" w:type="dxa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1080"/>
        <w:gridCol w:w="8280"/>
        <w:gridCol w:w="1080"/>
      </w:tblGrid>
      <w:tr w:rsidR="00C32549" w:rsidRPr="00EF1E1B" w:rsidTr="00F428A9">
        <w:trPr>
          <w:cantSplit/>
          <w:trHeight w:val="809"/>
        </w:trPr>
        <w:tc>
          <w:tcPr>
            <w:tcW w:w="1080" w:type="dxa"/>
            <w:tcBorders>
              <w:bottom w:val="nil"/>
            </w:tcBorders>
            <w:vAlign w:val="center"/>
          </w:tcPr>
          <w:p w:rsidR="00C32549" w:rsidRPr="00EF1E1B" w:rsidRDefault="00C32549" w:rsidP="00F428A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80" w:type="dxa"/>
            <w:tcBorders>
              <w:bottom w:val="nil"/>
            </w:tcBorders>
            <w:vAlign w:val="center"/>
          </w:tcPr>
          <w:p w:rsidR="00C32549" w:rsidRPr="00141DB3" w:rsidRDefault="00C32549" w:rsidP="00F428A9">
            <w:pPr>
              <w:pStyle w:val="a4"/>
              <w:rPr>
                <w:sz w:val="26"/>
              </w:rPr>
            </w:pPr>
            <w:r>
              <w:rPr>
                <w:sz w:val="26"/>
              </w:rPr>
              <w:t>Ассоциация саморегулируемая организация</w:t>
            </w:r>
          </w:p>
          <w:p w:rsidR="00C32549" w:rsidRPr="00FF02A9" w:rsidRDefault="00C32549" w:rsidP="00F428A9">
            <w:pPr>
              <w:pStyle w:val="a4"/>
              <w:rPr>
                <w:sz w:val="26"/>
              </w:rPr>
            </w:pPr>
            <w:r w:rsidRPr="00EF1E1B">
              <w:rPr>
                <w:sz w:val="26"/>
              </w:rPr>
              <w:t xml:space="preserve"> «Балтийское объединение специализированных подрядчиков в области энергетического обследования </w:t>
            </w:r>
          </w:p>
          <w:p w:rsidR="00C32549" w:rsidRPr="00EF1E1B" w:rsidRDefault="00C32549" w:rsidP="00F428A9">
            <w:pPr>
              <w:pStyle w:val="a4"/>
              <w:rPr>
                <w:b w:val="0"/>
                <w:sz w:val="26"/>
              </w:rPr>
            </w:pPr>
            <w:r w:rsidRPr="00EF1E1B">
              <w:rPr>
                <w:sz w:val="32"/>
                <w:szCs w:val="32"/>
              </w:rPr>
              <w:t>«БалтЭнергоЭффект»</w:t>
            </w:r>
          </w:p>
        </w:tc>
        <w:tc>
          <w:tcPr>
            <w:tcW w:w="1080" w:type="dxa"/>
            <w:tcBorders>
              <w:bottom w:val="nil"/>
            </w:tcBorders>
          </w:tcPr>
          <w:p w:rsidR="00C32549" w:rsidRPr="00EF1E1B" w:rsidRDefault="00C32549" w:rsidP="00F428A9">
            <w:pPr>
              <w:pStyle w:val="a4"/>
              <w:jc w:val="right"/>
            </w:pPr>
          </w:p>
        </w:tc>
      </w:tr>
      <w:tr w:rsidR="00C32549" w:rsidRPr="00EF1E1B" w:rsidTr="00F428A9">
        <w:trPr>
          <w:cantSplit/>
          <w:trHeight w:val="175"/>
        </w:trPr>
        <w:tc>
          <w:tcPr>
            <w:tcW w:w="1080" w:type="dxa"/>
            <w:tcBorders>
              <w:bottom w:val="nil"/>
            </w:tcBorders>
            <w:vAlign w:val="center"/>
          </w:tcPr>
          <w:p w:rsidR="00C32549" w:rsidRPr="00EF1E1B" w:rsidRDefault="00C32549" w:rsidP="00F428A9">
            <w:pPr>
              <w:pStyle w:val="a4"/>
              <w:jc w:val="left"/>
            </w:pPr>
          </w:p>
        </w:tc>
        <w:tc>
          <w:tcPr>
            <w:tcW w:w="8280" w:type="dxa"/>
            <w:tcBorders>
              <w:bottom w:val="nil"/>
            </w:tcBorders>
            <w:vAlign w:val="center"/>
          </w:tcPr>
          <w:p w:rsidR="00C32549" w:rsidRPr="00EF1E1B" w:rsidRDefault="00C32549" w:rsidP="00F428A9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32549" w:rsidRPr="00EF1E1B" w:rsidRDefault="00C32549" w:rsidP="00F428A9">
            <w:pPr>
              <w:pStyle w:val="a4"/>
              <w:jc w:val="right"/>
            </w:pPr>
          </w:p>
        </w:tc>
      </w:tr>
    </w:tbl>
    <w:p w:rsidR="00C32549" w:rsidRPr="00EF1E1B" w:rsidRDefault="00C32549" w:rsidP="00C32549">
      <w:pPr>
        <w:jc w:val="center"/>
        <w:rPr>
          <w:rFonts w:cs="Arial"/>
          <w:sz w:val="20"/>
          <w:szCs w:val="20"/>
        </w:rPr>
      </w:pPr>
      <w:r w:rsidRPr="00EF1E1B">
        <w:rPr>
          <w:rFonts w:cs="Arial"/>
          <w:sz w:val="20"/>
          <w:szCs w:val="20"/>
        </w:rPr>
        <w:t>190103, Санкт-Петербург, Рижский проспект д. 3 лит. Б</w:t>
      </w:r>
    </w:p>
    <w:p w:rsidR="00C32549" w:rsidRPr="00EF1E1B" w:rsidRDefault="00C32549" w:rsidP="00C32549">
      <w:pPr>
        <w:jc w:val="center"/>
        <w:rPr>
          <w:rFonts w:cs="Arial"/>
          <w:sz w:val="20"/>
          <w:szCs w:val="20"/>
        </w:rPr>
      </w:pPr>
      <w:r w:rsidRPr="00EF1E1B">
        <w:rPr>
          <w:rFonts w:cs="Arial"/>
          <w:sz w:val="20"/>
          <w:szCs w:val="20"/>
        </w:rPr>
        <w:t>Тел.:(812) 251-31-01, факс:(812) 251-31-01</w:t>
      </w:r>
    </w:p>
    <w:p w:rsidR="00C32549" w:rsidRPr="00F6129D" w:rsidRDefault="00583B1A" w:rsidP="00C32549">
      <w:pPr>
        <w:jc w:val="center"/>
        <w:rPr>
          <w:rFonts w:cs="Arial"/>
          <w:color w:val="0000FF"/>
          <w:sz w:val="20"/>
          <w:szCs w:val="20"/>
          <w:u w:val="single"/>
          <w:lang w:val="en-US"/>
        </w:rPr>
      </w:pPr>
      <w:hyperlink r:id="rId4" w:history="1"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www</w:t>
        </w:r>
        <w:r w:rsidR="00C32549" w:rsidRPr="00F6129D">
          <w:rPr>
            <w:rStyle w:val="a3"/>
            <w:rFonts w:cs="Arial"/>
            <w:sz w:val="20"/>
            <w:szCs w:val="20"/>
            <w:lang w:val="en-US"/>
          </w:rPr>
          <w:t>.</w:t>
        </w:r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srobaltenergo</w:t>
        </w:r>
        <w:r w:rsidR="00C32549" w:rsidRPr="00F6129D">
          <w:rPr>
            <w:rStyle w:val="a3"/>
            <w:rFonts w:cs="Arial"/>
            <w:sz w:val="20"/>
            <w:szCs w:val="20"/>
            <w:lang w:val="en-US"/>
          </w:rPr>
          <w:t>.</w:t>
        </w:r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ru</w:t>
        </w:r>
      </w:hyperlink>
      <w:r w:rsidR="00C32549" w:rsidRPr="00F6129D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C32549" w:rsidRPr="00EF1E1B">
        <w:rPr>
          <w:rFonts w:cs="Arial"/>
          <w:sz w:val="20"/>
          <w:szCs w:val="20"/>
          <w:lang w:val="en-US"/>
        </w:rPr>
        <w:t>e</w:t>
      </w:r>
      <w:r w:rsidR="00C32549" w:rsidRPr="00F6129D">
        <w:rPr>
          <w:rFonts w:cs="Arial"/>
          <w:sz w:val="20"/>
          <w:szCs w:val="20"/>
          <w:lang w:val="en-US"/>
        </w:rPr>
        <w:t>.</w:t>
      </w:r>
      <w:r w:rsidR="00C32549" w:rsidRPr="00EF1E1B">
        <w:rPr>
          <w:rFonts w:cs="Arial"/>
          <w:sz w:val="20"/>
          <w:szCs w:val="20"/>
          <w:lang w:val="en-US"/>
        </w:rPr>
        <w:t>mail</w:t>
      </w:r>
      <w:proofErr w:type="spellEnd"/>
      <w:r w:rsidR="00C32549" w:rsidRPr="00F6129D">
        <w:rPr>
          <w:rFonts w:cs="Arial"/>
          <w:sz w:val="20"/>
          <w:szCs w:val="20"/>
          <w:lang w:val="en-US"/>
        </w:rPr>
        <w:t xml:space="preserve">: </w:t>
      </w:r>
      <w:hyperlink r:id="rId5" w:history="1"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info</w:t>
        </w:r>
        <w:r w:rsidR="00C32549" w:rsidRPr="00F6129D">
          <w:rPr>
            <w:rStyle w:val="a3"/>
            <w:rFonts w:cs="Arial"/>
            <w:sz w:val="20"/>
            <w:szCs w:val="20"/>
            <w:lang w:val="en-US"/>
          </w:rPr>
          <w:t>@</w:t>
        </w:r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srobaltenergo</w:t>
        </w:r>
        <w:r w:rsidR="00C32549" w:rsidRPr="00F6129D">
          <w:rPr>
            <w:rStyle w:val="a3"/>
            <w:rFonts w:cs="Arial"/>
            <w:sz w:val="20"/>
            <w:szCs w:val="20"/>
            <w:lang w:val="en-US"/>
          </w:rPr>
          <w:t>.</w:t>
        </w:r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ru</w:t>
        </w:r>
      </w:hyperlink>
      <w:r w:rsidR="00C32549" w:rsidRPr="00F6129D">
        <w:rPr>
          <w:rFonts w:cs="Arial"/>
          <w:sz w:val="20"/>
          <w:szCs w:val="20"/>
          <w:lang w:val="en-US"/>
        </w:rPr>
        <w:t xml:space="preserve">, </w:t>
      </w:r>
      <w:hyperlink r:id="rId6" w:history="1"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srobaltenergo</w:t>
        </w:r>
        <w:r w:rsidR="00C32549" w:rsidRPr="00F6129D">
          <w:rPr>
            <w:rStyle w:val="a3"/>
            <w:rFonts w:cs="Arial"/>
            <w:sz w:val="20"/>
            <w:szCs w:val="20"/>
            <w:lang w:val="en-US"/>
          </w:rPr>
          <w:t>@</w:t>
        </w:r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mail</w:t>
        </w:r>
        <w:r w:rsidR="00C32549" w:rsidRPr="00F6129D">
          <w:rPr>
            <w:rStyle w:val="a3"/>
            <w:rFonts w:cs="Arial"/>
            <w:sz w:val="20"/>
            <w:szCs w:val="20"/>
            <w:lang w:val="en-US"/>
          </w:rPr>
          <w:t>.</w:t>
        </w:r>
        <w:r w:rsidR="00C32549" w:rsidRPr="00EF1E1B">
          <w:rPr>
            <w:rStyle w:val="a3"/>
            <w:rFonts w:cs="Arial"/>
            <w:sz w:val="20"/>
            <w:szCs w:val="20"/>
            <w:lang w:val="en-US"/>
          </w:rPr>
          <w:t>ru</w:t>
        </w:r>
      </w:hyperlink>
      <w:hyperlink w:history="1"/>
    </w:p>
    <w:tbl>
      <w:tblPr>
        <w:tblpPr w:leftFromText="180" w:rightFromText="180" w:vertAnchor="text" w:horzAnchor="margin" w:tblpXSpec="center" w:tblpY="184"/>
        <w:tblW w:w="10368" w:type="dxa"/>
        <w:tblLayout w:type="fixed"/>
        <w:tblLook w:val="0000"/>
      </w:tblPr>
      <w:tblGrid>
        <w:gridCol w:w="4140"/>
        <w:gridCol w:w="2362"/>
        <w:gridCol w:w="425"/>
        <w:gridCol w:w="142"/>
        <w:gridCol w:w="425"/>
        <w:gridCol w:w="1134"/>
        <w:gridCol w:w="425"/>
        <w:gridCol w:w="709"/>
        <w:gridCol w:w="284"/>
        <w:gridCol w:w="322"/>
      </w:tblGrid>
      <w:tr w:rsidR="00C32549" w:rsidTr="00F428A9">
        <w:trPr>
          <w:cantSplit/>
          <w:trHeight w:val="362"/>
        </w:trPr>
        <w:tc>
          <w:tcPr>
            <w:tcW w:w="10368" w:type="dxa"/>
            <w:gridSpan w:val="10"/>
            <w:vAlign w:val="center"/>
          </w:tcPr>
          <w:p w:rsidR="00C32549" w:rsidRDefault="00C32549" w:rsidP="00F428A9">
            <w:pPr>
              <w:pStyle w:val="5"/>
              <w:jc w:val="center"/>
            </w:pPr>
            <w:r>
              <w:t xml:space="preserve">АНКЕТА  члена  </w:t>
            </w:r>
            <w:r w:rsidR="00F6129D">
              <w:t>ассоциации</w:t>
            </w:r>
          </w:p>
          <w:p w:rsidR="00C32549" w:rsidRDefault="00C32549" w:rsidP="00F428A9"/>
        </w:tc>
      </w:tr>
      <w:tr w:rsidR="00C32549" w:rsidTr="00F428A9">
        <w:trPr>
          <w:cantSplit/>
          <w:trHeight w:val="210"/>
        </w:trPr>
        <w:tc>
          <w:tcPr>
            <w:tcW w:w="4140" w:type="dxa"/>
            <w:vMerge w:val="restart"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субъекта профессиональной деятельности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173"/>
        </w:trPr>
        <w:tc>
          <w:tcPr>
            <w:tcW w:w="4140" w:type="dxa"/>
            <w:vMerge/>
          </w:tcPr>
          <w:p w:rsidR="00C32549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C32549" w:rsidRPr="00EE1F57" w:rsidRDefault="00C32549" w:rsidP="00F428A9"/>
        </w:tc>
      </w:tr>
      <w:tr w:rsidR="00C32549" w:rsidTr="00F428A9">
        <w:trPr>
          <w:cantSplit/>
          <w:trHeight w:val="249"/>
        </w:trPr>
        <w:tc>
          <w:tcPr>
            <w:tcW w:w="4140" w:type="dxa"/>
            <w:vMerge/>
          </w:tcPr>
          <w:p w:rsidR="00C32549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44"/>
        </w:trPr>
        <w:tc>
          <w:tcPr>
            <w:tcW w:w="4140" w:type="dxa"/>
            <w:vMerge w:val="restart"/>
          </w:tcPr>
          <w:p w:rsidR="00C32549" w:rsidRDefault="00C32549" w:rsidP="00F428A9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регистрации по месту жительства (в соответствии с паспортом), с почтовым индексом:</w:t>
            </w:r>
          </w:p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51"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51"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20"/>
        </w:trPr>
        <w:tc>
          <w:tcPr>
            <w:tcW w:w="4140" w:type="dxa"/>
            <w:vMerge w:val="restart"/>
          </w:tcPr>
          <w:p w:rsidR="00C32549" w:rsidRDefault="00C32549" w:rsidP="00F428A9">
            <w:pPr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 xml:space="preserve">Адрес фактического места </w:t>
            </w:r>
            <w:r>
              <w:rPr>
                <w:sz w:val="20"/>
                <w:szCs w:val="20"/>
              </w:rPr>
              <w:t>проживания</w:t>
            </w:r>
            <w:r w:rsidRPr="00C07246">
              <w:rPr>
                <w:sz w:val="20"/>
                <w:szCs w:val="20"/>
              </w:rPr>
              <w:t xml:space="preserve"> (в случае если не совпадает с </w:t>
            </w:r>
            <w:r>
              <w:rPr>
                <w:sz w:val="20"/>
                <w:szCs w:val="20"/>
              </w:rPr>
              <w:t>а</w:t>
            </w:r>
            <w:r w:rsidRPr="00C07246">
              <w:rPr>
                <w:sz w:val="20"/>
                <w:szCs w:val="20"/>
              </w:rPr>
              <w:t>дресом</w:t>
            </w:r>
            <w:r>
              <w:rPr>
                <w:sz w:val="20"/>
                <w:szCs w:val="20"/>
              </w:rPr>
              <w:t xml:space="preserve"> по месту регистрации</w:t>
            </w:r>
            <w:r w:rsidRPr="00C0724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с почтовым индексом</w:t>
            </w:r>
            <w:r w:rsidRPr="00C07246">
              <w:rPr>
                <w:sz w:val="20"/>
                <w:szCs w:val="20"/>
              </w:rPr>
              <w:t>:</w:t>
            </w:r>
          </w:p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51"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51"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4140" w:type="dxa"/>
            <w:vMerge w:val="restart"/>
          </w:tcPr>
          <w:p w:rsidR="00C32549" w:rsidRDefault="00C32549" w:rsidP="00F4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для почтовой связи, с почтовым индексом</w:t>
            </w:r>
            <w:r w:rsidRPr="00C07246">
              <w:rPr>
                <w:sz w:val="20"/>
                <w:szCs w:val="20"/>
              </w:rPr>
              <w:t>:</w:t>
            </w:r>
          </w:p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  <w:trHeight w:val="251"/>
        </w:trPr>
        <w:tc>
          <w:tcPr>
            <w:tcW w:w="4140" w:type="dxa"/>
            <w:vMerge w:val="restart"/>
          </w:tcPr>
          <w:p w:rsidR="00C32549" w:rsidRDefault="00C32549" w:rsidP="00F4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C07246">
              <w:rPr>
                <w:sz w:val="20"/>
                <w:szCs w:val="20"/>
              </w:rPr>
              <w:t>:</w:t>
            </w:r>
          </w:p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9"/>
            <w:tcBorders>
              <w:top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4140" w:type="dxa"/>
            <w:vMerge w:val="restart"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  <w:proofErr w:type="spellStart"/>
            <w:r w:rsidRPr="00C07246">
              <w:rPr>
                <w:sz w:val="20"/>
                <w:szCs w:val="20"/>
              </w:rPr>
              <w:t>Веб-сайт</w:t>
            </w:r>
            <w:proofErr w:type="spellEnd"/>
            <w:r w:rsidRPr="00C07246">
              <w:rPr>
                <w:sz w:val="20"/>
                <w:szCs w:val="20"/>
              </w:rPr>
              <w:t>: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4140" w:type="dxa"/>
            <w:vMerge/>
          </w:tcPr>
          <w:p w:rsidR="00C32549" w:rsidRPr="00C07246" w:rsidRDefault="00C32549" w:rsidP="00F428A9">
            <w:pPr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gridSpan w:val="9"/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10368" w:type="dxa"/>
            <w:gridSpan w:val="10"/>
          </w:tcPr>
          <w:p w:rsidR="00C32549" w:rsidRPr="00C07246" w:rsidRDefault="00C32549" w:rsidP="00F428A9">
            <w:pPr>
              <w:pStyle w:val="1"/>
              <w:rPr>
                <w:sz w:val="20"/>
                <w:szCs w:val="20"/>
              </w:rPr>
            </w:pPr>
            <w:r w:rsidRPr="00C07246">
              <w:rPr>
                <w:sz w:val="20"/>
                <w:szCs w:val="20"/>
              </w:rPr>
              <w:t>Контактные данные</w:t>
            </w:r>
            <w:r>
              <w:rPr>
                <w:sz w:val="20"/>
                <w:szCs w:val="20"/>
              </w:rPr>
              <w:t>:</w:t>
            </w:r>
          </w:p>
        </w:tc>
      </w:tr>
      <w:tr w:rsidR="00C32549" w:rsidTr="00F428A9">
        <w:trPr>
          <w:cantSplit/>
        </w:trPr>
        <w:tc>
          <w:tcPr>
            <w:tcW w:w="4140" w:type="dxa"/>
          </w:tcPr>
          <w:p w:rsidR="00C32549" w:rsidRPr="00846FF0" w:rsidRDefault="00C32549" w:rsidP="00F428A9">
            <w:r w:rsidRPr="00846FF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32549" w:rsidRDefault="00C32549" w:rsidP="00F428A9"/>
        </w:tc>
        <w:tc>
          <w:tcPr>
            <w:tcW w:w="425" w:type="dxa"/>
          </w:tcPr>
          <w:p w:rsidR="00C32549" w:rsidRDefault="00C32549" w:rsidP="00F428A9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/>
        </w:tc>
        <w:tc>
          <w:tcPr>
            <w:tcW w:w="425" w:type="dxa"/>
          </w:tcPr>
          <w:p w:rsidR="00C32549" w:rsidRDefault="00C32549" w:rsidP="00F428A9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>
            <w:pPr>
              <w:rPr>
                <w:lang w:val="en-US"/>
              </w:rPr>
            </w:pPr>
          </w:p>
        </w:tc>
      </w:tr>
      <w:tr w:rsidR="00C32549" w:rsidTr="00F428A9">
        <w:trPr>
          <w:cantSplit/>
        </w:trPr>
        <w:tc>
          <w:tcPr>
            <w:tcW w:w="4140" w:type="dxa"/>
          </w:tcPr>
          <w:p w:rsidR="00C32549" w:rsidRPr="00C07246" w:rsidRDefault="00C32549" w:rsidP="00F428A9">
            <w:pPr>
              <w:rPr>
                <w:lang w:val="en-US"/>
              </w:rPr>
            </w:pPr>
            <w:r w:rsidRPr="00C07246">
              <w:t>Факс</w:t>
            </w:r>
            <w:r w:rsidRPr="00C07246">
              <w:rPr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32549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Default="00C32549" w:rsidP="00F428A9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Default="00C32549" w:rsidP="00F428A9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>
            <w:pPr>
              <w:rPr>
                <w:lang w:val="en-US"/>
              </w:rPr>
            </w:pPr>
          </w:p>
        </w:tc>
      </w:tr>
      <w:tr w:rsidR="00C32549" w:rsidTr="00F428A9">
        <w:trPr>
          <w:cantSplit/>
        </w:trPr>
        <w:tc>
          <w:tcPr>
            <w:tcW w:w="4140" w:type="dxa"/>
          </w:tcPr>
          <w:p w:rsidR="00C32549" w:rsidRPr="00C07246" w:rsidRDefault="00C32549" w:rsidP="00F428A9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Default="00C32549" w:rsidP="00F428A9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/>
        </w:tc>
        <w:tc>
          <w:tcPr>
            <w:tcW w:w="284" w:type="dxa"/>
          </w:tcPr>
          <w:p w:rsidR="00C32549" w:rsidRDefault="00C32549" w:rsidP="00F428A9">
            <w:pPr>
              <w:rPr>
                <w:b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10368" w:type="dxa"/>
            <w:gridSpan w:val="10"/>
          </w:tcPr>
          <w:p w:rsidR="00C32549" w:rsidRPr="00C07246" w:rsidRDefault="00C32549" w:rsidP="00F428A9">
            <w:pPr>
              <w:rPr>
                <w:sz w:val="20"/>
                <w:szCs w:val="20"/>
              </w:rPr>
            </w:pPr>
          </w:p>
        </w:tc>
      </w:tr>
      <w:tr w:rsidR="00C32549" w:rsidRPr="005E4E80" w:rsidTr="00F428A9">
        <w:trPr>
          <w:cantSplit/>
        </w:trPr>
        <w:tc>
          <w:tcPr>
            <w:tcW w:w="10368" w:type="dxa"/>
            <w:gridSpan w:val="10"/>
          </w:tcPr>
          <w:p w:rsidR="00C32549" w:rsidRPr="005E4E80" w:rsidRDefault="00C32549" w:rsidP="00F428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Представитель по доверенности</w:t>
            </w:r>
            <w:r w:rsidRPr="005E4E80">
              <w:rPr>
                <w:b/>
                <w:sz w:val="22"/>
                <w:szCs w:val="22"/>
              </w:rPr>
              <w:t xml:space="preserve">, ответственный за связь с </w:t>
            </w:r>
            <w:r>
              <w:rPr>
                <w:b/>
                <w:sz w:val="22"/>
                <w:szCs w:val="22"/>
              </w:rPr>
              <w:t xml:space="preserve">Ассоциацией </w:t>
            </w:r>
            <w:r w:rsidRPr="005E4E80">
              <w:rPr>
                <w:i/>
                <w:sz w:val="22"/>
                <w:szCs w:val="22"/>
              </w:rPr>
              <w:t>(заполняется представителем)</w:t>
            </w:r>
          </w:p>
        </w:tc>
      </w:tr>
      <w:tr w:rsidR="00C32549" w:rsidRPr="005E4E80" w:rsidTr="00F428A9">
        <w:trPr>
          <w:cantSplit/>
        </w:trPr>
        <w:tc>
          <w:tcPr>
            <w:tcW w:w="4140" w:type="dxa"/>
          </w:tcPr>
          <w:p w:rsidR="00C32549" w:rsidRPr="005E4E80" w:rsidRDefault="00C32549" w:rsidP="00F428A9">
            <w:r w:rsidRPr="005E4E80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Pr="005E4E80" w:rsidRDefault="00C32549" w:rsidP="00F428A9"/>
        </w:tc>
      </w:tr>
      <w:tr w:rsidR="00C32549" w:rsidRPr="005E4E80" w:rsidTr="00F428A9">
        <w:trPr>
          <w:cantSplit/>
        </w:trPr>
        <w:tc>
          <w:tcPr>
            <w:tcW w:w="4140" w:type="dxa"/>
          </w:tcPr>
          <w:p w:rsidR="00C32549" w:rsidRPr="005E4E80" w:rsidRDefault="00C32549" w:rsidP="00F428A9">
            <w:r w:rsidRPr="005E4E80">
              <w:rPr>
                <w:sz w:val="22"/>
                <w:szCs w:val="22"/>
              </w:rPr>
              <w:t>Имя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Pr="005E4E80" w:rsidRDefault="00C32549" w:rsidP="00F428A9"/>
        </w:tc>
      </w:tr>
      <w:tr w:rsidR="00C32549" w:rsidRPr="005E4E80" w:rsidTr="00F428A9">
        <w:trPr>
          <w:cantSplit/>
        </w:trPr>
        <w:tc>
          <w:tcPr>
            <w:tcW w:w="4140" w:type="dxa"/>
          </w:tcPr>
          <w:p w:rsidR="00C32549" w:rsidRPr="005E4E80" w:rsidRDefault="00C32549" w:rsidP="00F428A9">
            <w:r w:rsidRPr="005E4E80">
              <w:rPr>
                <w:sz w:val="22"/>
                <w:szCs w:val="22"/>
              </w:rPr>
              <w:t>Отчество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C32549" w:rsidRPr="005E4E80" w:rsidRDefault="00C32549" w:rsidP="00F428A9"/>
        </w:tc>
      </w:tr>
      <w:tr w:rsidR="00C32549" w:rsidRPr="005E4E80" w:rsidTr="00F428A9">
        <w:trPr>
          <w:cantSplit/>
        </w:trPr>
        <w:tc>
          <w:tcPr>
            <w:tcW w:w="4140" w:type="dxa"/>
          </w:tcPr>
          <w:p w:rsidR="00C32549" w:rsidRPr="005E4E80" w:rsidRDefault="00C32549" w:rsidP="00F428A9">
            <w:r w:rsidRPr="005E4E80">
              <w:rPr>
                <w:sz w:val="22"/>
                <w:szCs w:val="22"/>
              </w:rPr>
              <w:t>Телефоны (с междугородным кодом):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32549" w:rsidRPr="005E4E80" w:rsidRDefault="00C32549" w:rsidP="00F428A9"/>
        </w:tc>
        <w:tc>
          <w:tcPr>
            <w:tcW w:w="425" w:type="dxa"/>
          </w:tcPr>
          <w:p w:rsidR="00C32549" w:rsidRPr="005E4E80" w:rsidRDefault="00C32549" w:rsidP="00F428A9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2549" w:rsidRPr="005E4E80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Pr="005E4E80" w:rsidRDefault="00C32549" w:rsidP="00F428A9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C32549" w:rsidRPr="005E4E80" w:rsidRDefault="00C32549" w:rsidP="00F428A9">
            <w:pPr>
              <w:rPr>
                <w:lang w:val="en-US"/>
              </w:rPr>
            </w:pPr>
          </w:p>
        </w:tc>
      </w:tr>
      <w:tr w:rsidR="00C32549" w:rsidRPr="005E4E80" w:rsidTr="00F428A9">
        <w:trPr>
          <w:cantSplit/>
        </w:trPr>
        <w:tc>
          <w:tcPr>
            <w:tcW w:w="4140" w:type="dxa"/>
          </w:tcPr>
          <w:p w:rsidR="00C32549" w:rsidRPr="005E4E80" w:rsidRDefault="00C32549" w:rsidP="00F428A9">
            <w:pPr>
              <w:rPr>
                <w:lang w:val="en-US"/>
              </w:rPr>
            </w:pPr>
            <w:r w:rsidRPr="005E4E80">
              <w:rPr>
                <w:sz w:val="22"/>
                <w:szCs w:val="22"/>
              </w:rPr>
              <w:t>Факс</w:t>
            </w:r>
            <w:r w:rsidRPr="005E4E8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C32549" w:rsidRPr="005E4E80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Pr="005E4E80" w:rsidRDefault="00C32549" w:rsidP="00F428A9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2549" w:rsidRPr="005E4E80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Pr="005E4E80" w:rsidRDefault="00C32549" w:rsidP="00F428A9">
            <w:pPr>
              <w:rPr>
                <w:lang w:val="en-US"/>
              </w:rPr>
            </w:pPr>
            <w:r w:rsidRPr="005E4E8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C32549" w:rsidRPr="005E4E80" w:rsidRDefault="00C32549" w:rsidP="00F428A9">
            <w:pPr>
              <w:rPr>
                <w:lang w:val="en-US"/>
              </w:rPr>
            </w:pPr>
          </w:p>
        </w:tc>
      </w:tr>
      <w:tr w:rsidR="00C32549" w:rsidTr="00F428A9">
        <w:trPr>
          <w:cantSplit/>
        </w:trPr>
        <w:tc>
          <w:tcPr>
            <w:tcW w:w="4140" w:type="dxa"/>
          </w:tcPr>
          <w:p w:rsidR="00C32549" w:rsidRPr="00C07246" w:rsidRDefault="00C32549" w:rsidP="00F428A9">
            <w:pPr>
              <w:rPr>
                <w:sz w:val="20"/>
                <w:szCs w:val="20"/>
                <w:lang w:val="en-US"/>
              </w:rPr>
            </w:pPr>
            <w:r w:rsidRPr="00C07246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32549" w:rsidRDefault="00C32549" w:rsidP="00F428A9">
            <w:pPr>
              <w:ind w:right="-108"/>
              <w:rPr>
                <w:b/>
              </w:rPr>
            </w:pPr>
            <w:r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2549" w:rsidRDefault="00C32549" w:rsidP="00F428A9"/>
        </w:tc>
        <w:tc>
          <w:tcPr>
            <w:tcW w:w="284" w:type="dxa"/>
          </w:tcPr>
          <w:p w:rsidR="00C32549" w:rsidRDefault="00C32549" w:rsidP="00F428A9">
            <w:pPr>
              <w:rPr>
                <w:b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C32549" w:rsidRDefault="00C32549" w:rsidP="00F428A9"/>
        </w:tc>
      </w:tr>
      <w:tr w:rsidR="00C32549" w:rsidTr="00F428A9">
        <w:trPr>
          <w:cantSplit/>
        </w:trPr>
        <w:tc>
          <w:tcPr>
            <w:tcW w:w="10368" w:type="dxa"/>
            <w:gridSpan w:val="10"/>
          </w:tcPr>
          <w:p w:rsidR="00C32549" w:rsidRDefault="00C32549" w:rsidP="00F428A9">
            <w:pPr>
              <w:pStyle w:val="7"/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sz w:val="20"/>
          <w:szCs w:val="20"/>
        </w:rPr>
      </w:pPr>
    </w:p>
    <w:p w:rsidR="00C32549" w:rsidRDefault="00C32549" w:rsidP="00C32549">
      <w:pPr>
        <w:ind w:left="5664"/>
        <w:rPr>
          <w:b/>
          <w:sz w:val="20"/>
          <w:szCs w:val="20"/>
        </w:rPr>
      </w:pPr>
    </w:p>
    <w:p w:rsidR="00C32549" w:rsidRPr="009B379A" w:rsidRDefault="00C32549" w:rsidP="00C325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B379A">
        <w:rPr>
          <w:sz w:val="22"/>
          <w:szCs w:val="22"/>
        </w:rPr>
        <w:t xml:space="preserve"> __________________   ____________________________________</w:t>
      </w:r>
    </w:p>
    <w:p w:rsidR="00C32549" w:rsidRDefault="00C32549" w:rsidP="00C3254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</w:t>
      </w:r>
      <w:r>
        <w:rPr>
          <w:i/>
          <w:sz w:val="20"/>
          <w:szCs w:val="20"/>
        </w:rPr>
        <w:t>)</w:t>
      </w:r>
    </w:p>
    <w:p w:rsidR="00C32549" w:rsidRDefault="00C32549" w:rsidP="00C32549">
      <w:pPr>
        <w:jc w:val="both"/>
        <w:rPr>
          <w:i/>
          <w:sz w:val="20"/>
          <w:szCs w:val="20"/>
        </w:rPr>
      </w:pPr>
    </w:p>
    <w:p w:rsidR="00C32549" w:rsidRPr="00A96A7C" w:rsidRDefault="00C32549" w:rsidP="00C32549">
      <w:pPr>
        <w:jc w:val="both"/>
        <w:rPr>
          <w:i/>
          <w:sz w:val="20"/>
          <w:szCs w:val="20"/>
        </w:rPr>
      </w:pPr>
      <w:r w:rsidRPr="009B379A">
        <w:rPr>
          <w:sz w:val="22"/>
          <w:szCs w:val="22"/>
        </w:rPr>
        <w:t xml:space="preserve">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C32549" w:rsidRDefault="00C32549" w:rsidP="00C32549">
      <w:pPr>
        <w:rPr>
          <w:b/>
          <w:sz w:val="20"/>
          <w:szCs w:val="20"/>
        </w:rPr>
      </w:pPr>
    </w:p>
    <w:p w:rsidR="00C32549" w:rsidRDefault="00C32549" w:rsidP="00C32549">
      <w:pPr>
        <w:ind w:left="6372"/>
        <w:rPr>
          <w:b/>
          <w:sz w:val="20"/>
          <w:szCs w:val="20"/>
        </w:rPr>
      </w:pPr>
    </w:p>
    <w:p w:rsidR="00C32549" w:rsidRPr="00FF02A9" w:rsidRDefault="00C32549" w:rsidP="00C32549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549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83B1A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32549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129D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2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C32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25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325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32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C32549"/>
    <w:rPr>
      <w:color w:val="0000FF"/>
      <w:u w:val="single"/>
    </w:rPr>
  </w:style>
  <w:style w:type="paragraph" w:styleId="a4">
    <w:name w:val="caption"/>
    <w:basedOn w:val="a"/>
    <w:qFormat/>
    <w:rsid w:val="00C32549"/>
    <w:pPr>
      <w:jc w:val="center"/>
    </w:pPr>
    <w:rPr>
      <w:b/>
      <w:szCs w:val="20"/>
    </w:rPr>
  </w:style>
  <w:style w:type="character" w:styleId="a5">
    <w:name w:val="Strong"/>
    <w:basedOn w:val="a0"/>
    <w:qFormat/>
    <w:rsid w:val="00C32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baltenergo@mail.ru" TargetMode="External"/><Relationship Id="rId5" Type="http://schemas.openxmlformats.org/officeDocument/2006/relationships/hyperlink" Target="mailto:info@srobaltenergo.ru" TargetMode="External"/><Relationship Id="rId4" Type="http://schemas.openxmlformats.org/officeDocument/2006/relationships/hyperlink" Target="http://www.srobalt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2</cp:revision>
  <dcterms:created xsi:type="dcterms:W3CDTF">2015-10-09T13:37:00Z</dcterms:created>
  <dcterms:modified xsi:type="dcterms:W3CDTF">2015-10-12T11:48:00Z</dcterms:modified>
</cp:coreProperties>
</file>